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15C9F" w14:textId="1F0FF282" w:rsidR="008B5EE1" w:rsidRPr="004707BD" w:rsidRDefault="5AF1B74A" w:rsidP="00882023">
      <w:pPr>
        <w:tabs>
          <w:tab w:val="left" w:pos="142"/>
        </w:tabs>
        <w:jc w:val="both"/>
        <w:rPr>
          <w:color w:val="auto"/>
          <w:lang w:val="hr-HR"/>
        </w:rPr>
      </w:pPr>
      <w:r w:rsidRPr="004707BD">
        <w:rPr>
          <w:color w:val="auto"/>
          <w:lang w:val="hr-HR"/>
        </w:rPr>
        <w:t xml:space="preserve">                                                                                </w:t>
      </w:r>
    </w:p>
    <w:p w14:paraId="618CF351" w14:textId="2997897C" w:rsidR="008B5EE1" w:rsidRPr="004707BD" w:rsidRDefault="0020207D" w:rsidP="00882023">
      <w:pPr>
        <w:tabs>
          <w:tab w:val="left" w:pos="142"/>
        </w:tabs>
        <w:jc w:val="both"/>
        <w:rPr>
          <w:color w:val="auto"/>
          <w:lang w:val="hr-HR"/>
        </w:rPr>
      </w:pPr>
      <w:r w:rsidRPr="004707BD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2D727E" wp14:editId="008DF37D">
                <wp:simplePos x="0" y="0"/>
                <wp:positionH relativeFrom="column">
                  <wp:posOffset>4047490</wp:posOffset>
                </wp:positionH>
                <wp:positionV relativeFrom="paragraph">
                  <wp:posOffset>13011150</wp:posOffset>
                </wp:positionV>
                <wp:extent cx="1628775" cy="361950"/>
                <wp:effectExtent l="0" t="0" r="0" b="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alias w:val="číslo verze ve formátu X.X"/>
                              <w:tag w:val="číslo"/>
                              <w:id w:val="1958759872"/>
                              <w:text/>
                            </w:sdtPr>
                            <w:sdtContent>
                              <w:p w14:paraId="0F210907" w14:textId="77777777" w:rsidR="0020207D" w:rsidRPr="007600A4" w:rsidRDefault="0020207D" w:rsidP="0020207D">
                                <w:pPr>
                                  <w:pStyle w:val="Navadni2"/>
                                </w:pPr>
                                <w:r>
                                  <w:t>1.0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D727E" id="_x0000_t202" coordsize="21600,21600" o:spt="202" path="m,l,21600r21600,l21600,xe">
                <v:stroke joinstyle="miter"/>
                <v:path gradientshapeok="t" o:connecttype="rect"/>
              </v:shapetype>
              <v:shape id="Polje z besedilom 20" o:spid="_x0000_s1026" type="#_x0000_t202" style="position:absolute;left:0;text-align:left;margin-left:318.7pt;margin-top:1024.5pt;width:128.2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" filled="f" stroked="f" strokeweight=".5pt">
                <v:textbox>
                  <w:txbxContent>
                    <w:sdt>
                      <w:sdtPr>
                        <w:alias w:val="číslo verze ve formátu X.X"/>
                        <w:tag w:val="číslo"/>
                        <w:id w:val="1958759872"/>
                        <w:text/>
                      </w:sdtPr>
                      <w:sdtContent>
                        <w:p w14:paraId="0F210907" w14:textId="77777777" w:rsidR="0020207D" w:rsidRPr="007600A4" w:rsidRDefault="0020207D" w:rsidP="0020207D">
                          <w:pPr>
                            <w:pStyle w:val="Navadni2"/>
                          </w:pPr>
                          <w:r>
                            <w:t>1.0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3DC02F1A" w14:textId="307E78F1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3C029072" w14:textId="2EE6E080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58B512EE" w14:textId="5A820F14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74CAAEDA" w14:textId="17AFB243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A34F1CC" w14:textId="0C2D0491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3614DFE8" w14:textId="7EE242D5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49097FC6" w14:textId="3376C983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7E56477" w14:textId="664C1FEA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0DA9F905" w14:textId="2BD5B061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E02A3A5" w14:textId="358213D1" w:rsidR="0067227A" w:rsidRPr="004707BD" w:rsidRDefault="0020207D" w:rsidP="00882023">
      <w:pPr>
        <w:tabs>
          <w:tab w:val="left" w:pos="142"/>
        </w:tabs>
        <w:jc w:val="both"/>
        <w:rPr>
          <w:b/>
          <w:color w:val="002060"/>
          <w:sz w:val="24"/>
          <w:szCs w:val="24"/>
          <w:highlight w:val="black"/>
          <w:lang w:val="hr-HR"/>
        </w:rPr>
      </w:pPr>
      <w:r w:rsidRPr="004707BD">
        <w:rPr>
          <w:noProof/>
          <w:lang w:val="hr-HR" w:bidi="sl-SI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450137B" wp14:editId="10272A1F">
                <wp:simplePos x="0" y="0"/>
                <wp:positionH relativeFrom="margin">
                  <wp:posOffset>581812</wp:posOffset>
                </wp:positionH>
                <wp:positionV relativeFrom="paragraph">
                  <wp:posOffset>19192</wp:posOffset>
                </wp:positionV>
                <wp:extent cx="3411940" cy="3123211"/>
                <wp:effectExtent l="0" t="0" r="0" b="1270"/>
                <wp:wrapNone/>
                <wp:docPr id="473" name="Polje z besedilo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3123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74796" w14:textId="5864276A" w:rsidR="0020207D" w:rsidRPr="001619EF" w:rsidRDefault="005E4400" w:rsidP="0020207D">
                            <w:pPr>
                              <w:pStyle w:val="Title"/>
                              <w:rPr>
                                <w:color w:val="FFFFFF" w:themeColor="background1"/>
                                <w:sz w:val="52"/>
                                <w:szCs w:val="52"/>
                                <w:lang w:val="hr-H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  <w:lang w:val="hr-HR" w:bidi="sl-SI"/>
                              </w:rPr>
                              <w:t>Evidencija o radnicima</w:t>
                            </w:r>
                            <w:r w:rsidR="005D1EF5">
                              <w:rPr>
                                <w:color w:val="FFFFFF" w:themeColor="background1"/>
                                <w:sz w:val="52"/>
                                <w:szCs w:val="52"/>
                                <w:lang w:val="hr-HR" w:bidi="sl-SI"/>
                              </w:rPr>
                              <w:t xml:space="preserve"> </w:t>
                            </w:r>
                            <w:r w:rsidR="00686767">
                              <w:rPr>
                                <w:color w:val="FFFFFF" w:themeColor="background1"/>
                                <w:sz w:val="52"/>
                                <w:szCs w:val="52"/>
                                <w:lang w:val="hr-HR" w:bidi="sl-SI"/>
                              </w:rPr>
                              <w:t>/</w:t>
                            </w:r>
                            <w:r w:rsidR="005D1EF5">
                              <w:rPr>
                                <w:color w:val="FFFFFF" w:themeColor="background1"/>
                                <w:sz w:val="52"/>
                                <w:szCs w:val="52"/>
                                <w:lang w:val="hr-HR" w:bidi="sl-SI"/>
                              </w:rPr>
                              <w:t xml:space="preserve"> Evidencija o fizičkim osobama</w:t>
                            </w:r>
                            <w:r w:rsidR="00686767">
                              <w:rPr>
                                <w:color w:val="FFFFFF" w:themeColor="background1"/>
                                <w:sz w:val="52"/>
                                <w:szCs w:val="52"/>
                                <w:lang w:val="hr-HR" w:bidi="sl-SI"/>
                              </w:rPr>
                              <w:t xml:space="preserve"> / Evidencija o radnom vremenu radnika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137B" id="Polje z besedilom 473" o:spid="_x0000_s1027" type="#_x0000_t202" style="position:absolute;left:0;text-align:left;margin-left:45.8pt;margin-top:1.5pt;width:268.65pt;height:245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" filled="f" stroked="f" strokeweight=".5pt">
                <v:textbox>
                  <w:txbxContent>
                    <w:p w14:paraId="77774796" w14:textId="5864276A" w:rsidR="0020207D" w:rsidRPr="001619EF" w:rsidRDefault="005E4400" w:rsidP="0020207D">
                      <w:pPr>
                        <w:pStyle w:val="Title"/>
                        <w:rPr>
                          <w:color w:val="FFFFFF" w:themeColor="background1"/>
                          <w:sz w:val="52"/>
                          <w:szCs w:val="52"/>
                          <w:lang w:val="hr-HR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  <w:lang w:val="hr-HR" w:bidi="sl-SI"/>
                        </w:rPr>
                        <w:t>Evidencija o radnicima</w:t>
                      </w:r>
                      <w:r w:rsidR="005D1EF5">
                        <w:rPr>
                          <w:color w:val="FFFFFF" w:themeColor="background1"/>
                          <w:sz w:val="52"/>
                          <w:szCs w:val="52"/>
                          <w:lang w:val="hr-HR" w:bidi="sl-SI"/>
                        </w:rPr>
                        <w:t xml:space="preserve"> </w:t>
                      </w:r>
                      <w:r w:rsidR="00686767">
                        <w:rPr>
                          <w:color w:val="FFFFFF" w:themeColor="background1"/>
                          <w:sz w:val="52"/>
                          <w:szCs w:val="52"/>
                          <w:lang w:val="hr-HR" w:bidi="sl-SI"/>
                        </w:rPr>
                        <w:t>/</w:t>
                      </w:r>
                      <w:r w:rsidR="005D1EF5">
                        <w:rPr>
                          <w:color w:val="FFFFFF" w:themeColor="background1"/>
                          <w:sz w:val="52"/>
                          <w:szCs w:val="52"/>
                          <w:lang w:val="hr-HR" w:bidi="sl-SI"/>
                        </w:rPr>
                        <w:t xml:space="preserve"> Evidencija o fizičkim osobama</w:t>
                      </w:r>
                      <w:r w:rsidR="00686767">
                        <w:rPr>
                          <w:color w:val="FFFFFF" w:themeColor="background1"/>
                          <w:sz w:val="52"/>
                          <w:szCs w:val="52"/>
                          <w:lang w:val="hr-HR" w:bidi="sl-SI"/>
                        </w:rPr>
                        <w:t xml:space="preserve"> / Evidencija o radnom vremenu radnika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B20B6E" w14:textId="496D3ABA" w:rsidR="0067227A" w:rsidRPr="004707BD" w:rsidRDefault="0067227A" w:rsidP="00882023">
      <w:pPr>
        <w:tabs>
          <w:tab w:val="left" w:pos="142"/>
        </w:tabs>
        <w:jc w:val="both"/>
        <w:rPr>
          <w:b/>
          <w:color w:val="002060"/>
          <w:sz w:val="24"/>
          <w:szCs w:val="24"/>
          <w:highlight w:val="black"/>
          <w:lang w:val="hr-HR"/>
        </w:rPr>
      </w:pPr>
    </w:p>
    <w:p w14:paraId="7E72BB26" w14:textId="12829459" w:rsidR="0067227A" w:rsidRPr="004707BD" w:rsidRDefault="0067227A" w:rsidP="00882023">
      <w:pPr>
        <w:tabs>
          <w:tab w:val="left" w:pos="142"/>
        </w:tabs>
        <w:jc w:val="both"/>
        <w:rPr>
          <w:b/>
          <w:color w:val="002060"/>
          <w:sz w:val="24"/>
          <w:szCs w:val="24"/>
          <w:highlight w:val="black"/>
          <w:lang w:val="hr-HR"/>
        </w:rPr>
      </w:pPr>
    </w:p>
    <w:p w14:paraId="3681D168" w14:textId="2D4B49AA" w:rsidR="0067227A" w:rsidRPr="004707BD" w:rsidRDefault="0067227A" w:rsidP="00882023">
      <w:pPr>
        <w:tabs>
          <w:tab w:val="left" w:pos="142"/>
        </w:tabs>
        <w:jc w:val="both"/>
        <w:rPr>
          <w:b/>
          <w:color w:val="002060"/>
          <w:sz w:val="24"/>
          <w:szCs w:val="24"/>
          <w:highlight w:val="black"/>
          <w:lang w:val="hr-HR"/>
        </w:rPr>
      </w:pPr>
    </w:p>
    <w:p w14:paraId="3C55D227" w14:textId="436C0260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21A3FF68" w14:textId="3DBD5F3F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A2758DF" w14:textId="02895CB3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AB5F1E7" w14:textId="610E1192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73C4F909" w14:textId="0BC082E1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257B7293" w14:textId="0BE7294D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3E2835C8" w14:textId="27A40616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5A8A37F5" w14:textId="0391942A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02EDC0CA" w14:textId="7609BB54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E647D53" w14:textId="4D86659C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5A6686F5" w14:textId="2A545DCA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019EE0BC" w14:textId="5B8BCDA5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39109990" w14:textId="4CE003E6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49027F8C" w14:textId="5560827B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723E563" w14:textId="6723FC60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A95E0EA" w14:textId="4CDEEF37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10FEDA3F" w14:textId="07A15A70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5FAE8949" w14:textId="616D3F5F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2DC9C402" w14:textId="6FAAD943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056D5837" w14:textId="4ACB80C1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35099FE1" w14:textId="14C565A9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447903F4" w14:textId="1B8A997E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2B7041AE" w14:textId="305467E1" w:rsidR="0067227A" w:rsidRPr="004707BD" w:rsidRDefault="00077089" w:rsidP="00882023">
      <w:pPr>
        <w:tabs>
          <w:tab w:val="left" w:pos="142"/>
        </w:tabs>
        <w:jc w:val="both"/>
        <w:rPr>
          <w:lang w:val="hr-HR"/>
        </w:rPr>
      </w:pPr>
      <w:r w:rsidRPr="004707BD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7E12C41" wp14:editId="3B28D190">
                <wp:simplePos x="0" y="0"/>
                <wp:positionH relativeFrom="column">
                  <wp:posOffset>2166957</wp:posOffset>
                </wp:positionH>
                <wp:positionV relativeFrom="paragraph">
                  <wp:posOffset>171459</wp:posOffset>
                </wp:positionV>
                <wp:extent cx="1053077" cy="195014"/>
                <wp:effectExtent l="0" t="0" r="0" b="0"/>
                <wp:wrapNone/>
                <wp:docPr id="576" name="Pravokotnik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077" cy="195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28AB2" w14:textId="1B5A015B" w:rsidR="00B33F19" w:rsidRPr="00B33F19" w:rsidRDefault="001619EF" w:rsidP="00B33F19">
                            <w:pPr>
                              <w:pStyle w:val="Navadni2"/>
                              <w:spacing w:after="0"/>
                            </w:pPr>
                            <w:r>
                              <w:t>1</w:t>
                            </w:r>
                            <w:r w:rsidR="00BF731B"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12C41" id="Pravokotnik 576" o:spid="_x0000_s1028" style="position:absolute;left:0;text-align:left;margin-left:170.65pt;margin-top:13.5pt;width:82.9pt;height:15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" filled="f" stroked="f" strokeweight="1pt">
                <v:textbox inset="0,0,0,0">
                  <w:txbxContent>
                    <w:p w14:paraId="09B28AB2" w14:textId="1B5A015B" w:rsidR="00B33F19" w:rsidRPr="00B33F19" w:rsidRDefault="001619EF" w:rsidP="00B33F19">
                      <w:pPr>
                        <w:pStyle w:val="Navadni2"/>
                        <w:spacing w:after="0"/>
                      </w:pPr>
                      <w:r>
                        <w:t>1</w:t>
                      </w:r>
                      <w:r w:rsidR="00BF731B">
                        <w:t>.0</w:t>
                      </w:r>
                    </w:p>
                  </w:txbxContent>
                </v:textbox>
              </v:rect>
            </w:pict>
          </mc:Fallback>
        </mc:AlternateContent>
      </w:r>
    </w:p>
    <w:p w14:paraId="05A515DC" w14:textId="38172A1D" w:rsidR="0067227A" w:rsidRPr="004707BD" w:rsidRDefault="004429FE" w:rsidP="00882023">
      <w:pPr>
        <w:tabs>
          <w:tab w:val="left" w:pos="142"/>
        </w:tabs>
        <w:ind w:left="284"/>
        <w:jc w:val="both"/>
        <w:rPr>
          <w:lang w:val="hr-HR"/>
        </w:rPr>
      </w:pPr>
      <w:r>
        <w:rPr>
          <w:lang w:val="hr-HR"/>
        </w:rPr>
        <w:t>0</w:t>
      </w:r>
      <w:r w:rsidR="00AE00AE">
        <w:rPr>
          <w:lang w:val="hr-HR"/>
        </w:rPr>
        <w:t>8</w:t>
      </w:r>
      <w:r w:rsidR="002677D1" w:rsidRPr="004707BD">
        <w:rPr>
          <w:lang w:val="hr-HR"/>
        </w:rPr>
        <w:t xml:space="preserve">. </w:t>
      </w:r>
      <w:r>
        <w:rPr>
          <w:lang w:val="hr-HR"/>
        </w:rPr>
        <w:t>10</w:t>
      </w:r>
      <w:r w:rsidR="00C22D9D" w:rsidRPr="004707BD">
        <w:rPr>
          <w:lang w:val="hr-HR"/>
        </w:rPr>
        <w:t>.</w:t>
      </w:r>
      <w:r w:rsidR="002677D1" w:rsidRPr="004707BD">
        <w:rPr>
          <w:lang w:val="hr-HR"/>
        </w:rPr>
        <w:t xml:space="preserve"> 202</w:t>
      </w:r>
      <w:r w:rsidR="00AE00AE">
        <w:rPr>
          <w:lang w:val="hr-HR"/>
        </w:rPr>
        <w:t>4</w:t>
      </w:r>
      <w:r w:rsidR="00C22D9D" w:rsidRPr="004707BD">
        <w:rPr>
          <w:lang w:val="hr-HR"/>
        </w:rPr>
        <w:t>.</w:t>
      </w:r>
    </w:p>
    <w:p w14:paraId="1FB334E2" w14:textId="186168E4" w:rsidR="008B5EE1" w:rsidRPr="004707BD" w:rsidRDefault="008B5EE1" w:rsidP="00882023">
      <w:pPr>
        <w:tabs>
          <w:tab w:val="left" w:pos="142"/>
        </w:tabs>
        <w:jc w:val="both"/>
        <w:rPr>
          <w:lang w:val="hr-HR"/>
        </w:rPr>
      </w:pPr>
    </w:p>
    <w:p w14:paraId="6C01B31D" w14:textId="184159E5" w:rsidR="0020207D" w:rsidRPr="004707BD" w:rsidRDefault="0020207D" w:rsidP="00882023">
      <w:pPr>
        <w:tabs>
          <w:tab w:val="left" w:pos="142"/>
        </w:tabs>
        <w:jc w:val="both"/>
        <w:rPr>
          <w:lang w:val="hr-HR"/>
        </w:rPr>
      </w:pPr>
    </w:p>
    <w:p w14:paraId="1E22717F" w14:textId="77777777" w:rsidR="0020207D" w:rsidRPr="004707BD" w:rsidRDefault="0020207D" w:rsidP="00882023">
      <w:pPr>
        <w:tabs>
          <w:tab w:val="left" w:pos="142"/>
        </w:tabs>
        <w:jc w:val="both"/>
        <w:rPr>
          <w:lang w:val="hr-HR"/>
        </w:rPr>
      </w:pPr>
    </w:p>
    <w:p w14:paraId="7F132773" w14:textId="09A22AD5" w:rsidR="00465E95" w:rsidRPr="004707BD" w:rsidRDefault="00465E95" w:rsidP="00882023">
      <w:pPr>
        <w:tabs>
          <w:tab w:val="left" w:pos="142"/>
        </w:tabs>
        <w:jc w:val="both"/>
        <w:rPr>
          <w:lang w:val="hr-HR"/>
        </w:rPr>
        <w:sectPr w:rsidR="00465E95" w:rsidRPr="004707BD" w:rsidSect="00465E95">
          <w:headerReference w:type="default" r:id="rId12"/>
          <w:footerReference w:type="default" r:id="rId13"/>
          <w:footerReference w:type="first" r:id="rId14"/>
          <w:pgSz w:w="11906" w:h="16838"/>
          <w:pgMar w:top="1701" w:right="2835" w:bottom="1985" w:left="1276" w:header="709" w:footer="709" w:gutter="0"/>
          <w:cols w:space="708"/>
          <w:docGrid w:linePitch="360"/>
        </w:sectPr>
      </w:pPr>
    </w:p>
    <w:p w14:paraId="4FF16F2B" w14:textId="5ED56E08" w:rsidR="00E70544" w:rsidRDefault="00E70544" w:rsidP="007B3683">
      <w:pPr>
        <w:jc w:val="both"/>
        <w:rPr>
          <w:lang w:val="hr-HR"/>
        </w:rPr>
      </w:pPr>
      <w:bookmarkStart w:id="0" w:name="_Toc131082721"/>
      <w:r w:rsidRPr="00E70544">
        <w:rPr>
          <w:lang w:val="hr-HR"/>
        </w:rPr>
        <w:lastRenderedPageBreak/>
        <w:t xml:space="preserve">Sukladno novom </w:t>
      </w:r>
      <w:hyperlink r:id="rId15" w:history="1">
        <w:r w:rsidRPr="00E05C48">
          <w:rPr>
            <w:rStyle w:val="Hyperlink"/>
            <w:lang w:val="hr-HR"/>
          </w:rPr>
          <w:t>Pravilniku o sadržaju i načinu vođenja evidencije o radnicima zaposlenih kod poslodavca</w:t>
        </w:r>
      </w:hyperlink>
      <w:r w:rsidRPr="00E70544">
        <w:rPr>
          <w:lang w:val="hr-HR"/>
        </w:rPr>
        <w:t xml:space="preserve"> koji</w:t>
      </w:r>
      <w:r w:rsidR="00E05C48">
        <w:rPr>
          <w:lang w:val="hr-HR"/>
        </w:rPr>
        <w:t xml:space="preserve"> je</w:t>
      </w:r>
      <w:r w:rsidRPr="00E70544">
        <w:rPr>
          <w:lang w:val="hr-HR"/>
        </w:rPr>
        <w:t xml:space="preserve"> stup</w:t>
      </w:r>
      <w:r w:rsidR="00E05C48">
        <w:rPr>
          <w:lang w:val="hr-HR"/>
        </w:rPr>
        <w:t>io</w:t>
      </w:r>
      <w:r w:rsidRPr="00E70544">
        <w:rPr>
          <w:lang w:val="hr-HR"/>
        </w:rPr>
        <w:t xml:space="preserve"> na snagu 1. listopada 2024., s ovom </w:t>
      </w:r>
      <w:r w:rsidR="00E05C48">
        <w:rPr>
          <w:lang w:val="hr-HR"/>
        </w:rPr>
        <w:t>verzijom programa</w:t>
      </w:r>
      <w:r w:rsidRPr="00E70544">
        <w:rPr>
          <w:lang w:val="hr-HR"/>
        </w:rPr>
        <w:t xml:space="preserve"> u </w:t>
      </w:r>
      <w:proofErr w:type="spellStart"/>
      <w:r w:rsidR="008A16AE">
        <w:rPr>
          <w:lang w:val="hr-HR"/>
        </w:rPr>
        <w:t>Saop</w:t>
      </w:r>
      <w:proofErr w:type="spellEnd"/>
      <w:r w:rsidR="008A16AE">
        <w:rPr>
          <w:lang w:val="hr-HR"/>
        </w:rPr>
        <w:t>-u</w:t>
      </w:r>
      <w:r w:rsidRPr="00E70544">
        <w:rPr>
          <w:lang w:val="hr-HR"/>
        </w:rPr>
        <w:t xml:space="preserve"> </w:t>
      </w:r>
      <w:r w:rsidR="004A71DD">
        <w:rPr>
          <w:lang w:val="hr-HR"/>
        </w:rPr>
        <w:t>su</w:t>
      </w:r>
      <w:r w:rsidR="008A16AE">
        <w:rPr>
          <w:lang w:val="hr-HR"/>
        </w:rPr>
        <w:t xml:space="preserve"> </w:t>
      </w:r>
      <w:r w:rsidRPr="00E70544">
        <w:rPr>
          <w:lang w:val="hr-HR"/>
        </w:rPr>
        <w:t>dopunjen</w:t>
      </w:r>
      <w:r w:rsidR="00686767">
        <w:rPr>
          <w:lang w:val="hr-HR"/>
        </w:rPr>
        <w:t xml:space="preserve">e </w:t>
      </w:r>
      <w:r w:rsidRPr="00E70544">
        <w:rPr>
          <w:lang w:val="hr-HR"/>
        </w:rPr>
        <w:t>evidencij</w:t>
      </w:r>
      <w:r w:rsidR="009A052A">
        <w:rPr>
          <w:lang w:val="hr-HR"/>
        </w:rPr>
        <w:t>a</w:t>
      </w:r>
      <w:r w:rsidRPr="00E70544">
        <w:rPr>
          <w:lang w:val="hr-HR"/>
        </w:rPr>
        <w:t xml:space="preserve"> o djelatnicima koji kod poslodavca obavljaju poslove na temelju ugovora o radu</w:t>
      </w:r>
      <w:r w:rsidR="009A052A">
        <w:rPr>
          <w:lang w:val="hr-HR"/>
        </w:rPr>
        <w:t xml:space="preserve"> te evidencija o radnom vremenu djelatnika, a</w:t>
      </w:r>
      <w:r w:rsidRPr="00E70544">
        <w:rPr>
          <w:lang w:val="hr-HR"/>
        </w:rPr>
        <w:t xml:space="preserve"> omogućeno</w:t>
      </w:r>
      <w:r w:rsidR="009A052A">
        <w:rPr>
          <w:lang w:val="hr-HR"/>
        </w:rPr>
        <w:t xml:space="preserve"> je</w:t>
      </w:r>
      <w:r w:rsidRPr="00E70544">
        <w:rPr>
          <w:lang w:val="hr-HR"/>
        </w:rPr>
        <w:t xml:space="preserve"> </w:t>
      </w:r>
      <w:r w:rsidR="008A16AE">
        <w:rPr>
          <w:lang w:val="hr-HR"/>
        </w:rPr>
        <w:t>i</w:t>
      </w:r>
      <w:r w:rsidRPr="00E70544">
        <w:rPr>
          <w:lang w:val="hr-HR"/>
        </w:rPr>
        <w:t xml:space="preserve"> vođenje evidencije o fizičkim osobama koje za poslodavca obavljaju poslove na temelju drugih ugovora ili posebnih propisa.</w:t>
      </w:r>
    </w:p>
    <w:p w14:paraId="25B0CB92" w14:textId="77777777" w:rsidR="00E70544" w:rsidRDefault="00E70544" w:rsidP="007B3683">
      <w:pPr>
        <w:jc w:val="both"/>
        <w:rPr>
          <w:lang w:val="hr-HR"/>
        </w:rPr>
      </w:pPr>
    </w:p>
    <w:bookmarkEnd w:id="0"/>
    <w:p w14:paraId="68B8E237" w14:textId="48344614" w:rsidR="00DB3C7D" w:rsidRDefault="001E771D" w:rsidP="00882023">
      <w:pPr>
        <w:jc w:val="both"/>
        <w:rPr>
          <w:lang w:val="hr-HR"/>
        </w:rPr>
      </w:pPr>
      <w:r>
        <w:rPr>
          <w:lang w:val="hr-HR"/>
        </w:rPr>
        <w:t xml:space="preserve">Unutar </w:t>
      </w:r>
      <w:proofErr w:type="spellStart"/>
      <w:r>
        <w:rPr>
          <w:lang w:val="hr-HR"/>
        </w:rPr>
        <w:t>Saop</w:t>
      </w:r>
      <w:proofErr w:type="spellEnd"/>
      <w:r>
        <w:rPr>
          <w:lang w:val="hr-HR"/>
        </w:rPr>
        <w:t xml:space="preserve">-a </w:t>
      </w:r>
      <w:r w:rsidR="0055021E">
        <w:rPr>
          <w:lang w:val="hr-HR"/>
        </w:rPr>
        <w:t>u modulu Kadrovske evidenci</w:t>
      </w:r>
      <w:r w:rsidR="000B44F9">
        <w:rPr>
          <w:lang w:val="hr-HR"/>
        </w:rPr>
        <w:t>je...</w:t>
      </w:r>
    </w:p>
    <w:p w14:paraId="3458B535" w14:textId="3AFDBF05" w:rsidR="00734CB8" w:rsidRDefault="00327BCD" w:rsidP="00734CB8">
      <w:pPr>
        <w:jc w:val="center"/>
        <w:rPr>
          <w:lang w:val="hr-HR"/>
        </w:rPr>
      </w:pPr>
      <w:r w:rsidRPr="00327BCD">
        <w:rPr>
          <w:noProof/>
          <w:lang w:val="hr-HR"/>
        </w:rPr>
        <w:drawing>
          <wp:inline distT="0" distB="0" distL="0" distR="0" wp14:anchorId="3395F3D1" wp14:editId="47CF6593">
            <wp:extent cx="5941060" cy="1347470"/>
            <wp:effectExtent l="0" t="0" r="2540" b="5080"/>
            <wp:docPr id="113061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16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0A44" w14:textId="77777777" w:rsidR="00327BCD" w:rsidRDefault="00327BCD" w:rsidP="000B44F9">
      <w:pPr>
        <w:rPr>
          <w:lang w:val="hr-HR"/>
        </w:rPr>
      </w:pPr>
    </w:p>
    <w:p w14:paraId="03CD051E" w14:textId="77652B4E" w:rsidR="000B44F9" w:rsidRDefault="000B44F9" w:rsidP="004A71DD">
      <w:pPr>
        <w:jc w:val="both"/>
        <w:rPr>
          <w:lang w:val="hr-HR"/>
        </w:rPr>
      </w:pPr>
      <w:r>
        <w:rPr>
          <w:lang w:val="hr-HR"/>
        </w:rPr>
        <w:t>…</w:t>
      </w:r>
      <w:r w:rsidR="00D95CDA">
        <w:rPr>
          <w:lang w:val="hr-HR"/>
        </w:rPr>
        <w:t xml:space="preserve">u dijelu Obrada, pregleda i ispisa </w:t>
      </w:r>
      <w:r w:rsidR="00A83BAE">
        <w:rPr>
          <w:lang w:val="hr-HR"/>
        </w:rPr>
        <w:t>nalaz</w:t>
      </w:r>
      <w:r w:rsidR="007E24FE">
        <w:rPr>
          <w:lang w:val="hr-HR"/>
        </w:rPr>
        <w:t xml:space="preserve">e se ispisi </w:t>
      </w:r>
      <w:r w:rsidR="005D1EF5">
        <w:rPr>
          <w:lang w:val="hr-HR"/>
        </w:rPr>
        <w:t>Evidencija o radnicim</w:t>
      </w:r>
      <w:r w:rsidR="00D96AA1">
        <w:rPr>
          <w:lang w:val="hr-HR"/>
        </w:rPr>
        <w:t>a</w:t>
      </w:r>
      <w:r w:rsidR="005D1EF5">
        <w:rPr>
          <w:lang w:val="hr-HR"/>
        </w:rPr>
        <w:t xml:space="preserve"> i</w:t>
      </w:r>
      <w:r w:rsidR="008F539E">
        <w:rPr>
          <w:lang w:val="hr-HR"/>
        </w:rPr>
        <w:t xml:space="preserve"> Evidencija podataka o osobama čiji se rad koristi:</w:t>
      </w:r>
    </w:p>
    <w:p w14:paraId="7D68181D" w14:textId="77777777" w:rsidR="0066711F" w:rsidRDefault="0066711F" w:rsidP="000B44F9">
      <w:pPr>
        <w:rPr>
          <w:lang w:val="hr-HR"/>
        </w:rPr>
      </w:pPr>
    </w:p>
    <w:p w14:paraId="497AC9AC" w14:textId="32C30A52" w:rsidR="00327BCD" w:rsidRDefault="007E24FE" w:rsidP="00734CB8">
      <w:pPr>
        <w:jc w:val="center"/>
        <w:rPr>
          <w:lang w:val="hr-HR"/>
        </w:rPr>
      </w:pPr>
      <w:r w:rsidRPr="007E24FE">
        <w:rPr>
          <w:noProof/>
          <w:lang w:val="hr-HR"/>
        </w:rPr>
        <w:drawing>
          <wp:inline distT="0" distB="0" distL="0" distR="0" wp14:anchorId="7F6FC15B" wp14:editId="7436DB59">
            <wp:extent cx="5941060" cy="1492250"/>
            <wp:effectExtent l="0" t="0" r="2540" b="0"/>
            <wp:docPr id="12432294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29445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D1F6" w14:textId="77777777" w:rsidR="00311231" w:rsidRDefault="00311231" w:rsidP="00882023">
      <w:pPr>
        <w:jc w:val="both"/>
        <w:rPr>
          <w:lang w:val="hr-HR"/>
        </w:rPr>
      </w:pPr>
    </w:p>
    <w:p w14:paraId="6F69ECC1" w14:textId="77777777" w:rsidR="005D1EF5" w:rsidRPr="004707BD" w:rsidRDefault="005D1EF5" w:rsidP="005D1EF5">
      <w:pPr>
        <w:pStyle w:val="Heading1"/>
        <w:numPr>
          <w:ilvl w:val="0"/>
          <w:numId w:val="0"/>
        </w:numPr>
        <w:jc w:val="both"/>
        <w:rPr>
          <w:lang w:val="hr-HR"/>
        </w:rPr>
      </w:pPr>
      <w:r>
        <w:rPr>
          <w:lang w:val="hr-HR"/>
        </w:rPr>
        <w:t>Evidencija o radnicima</w:t>
      </w:r>
    </w:p>
    <w:p w14:paraId="11461B30" w14:textId="71447A6C" w:rsidR="008E5F90" w:rsidRPr="008E5F90" w:rsidRDefault="001F3BBA" w:rsidP="004A71DD">
      <w:pPr>
        <w:spacing w:line="240" w:lineRule="auto"/>
        <w:jc w:val="both"/>
        <w:rPr>
          <w:lang w:val="hr-HR"/>
        </w:rPr>
      </w:pPr>
      <w:r>
        <w:rPr>
          <w:rFonts w:asciiTheme="majorHAnsi" w:hAnsiTheme="majorHAnsi" w:cs="Arial"/>
          <w:szCs w:val="20"/>
          <w:lang w:val="hr-HR"/>
        </w:rPr>
        <w:t>Sukladno posljednjim promjenama Pravilnika p</w:t>
      </w:r>
      <w:r w:rsidR="008E5F90" w:rsidRPr="008E5F90">
        <w:rPr>
          <w:lang w:val="hr-HR"/>
        </w:rPr>
        <w:t>oslodavac je dužan u evidenciji o radnicima za svakog radnika voditi sljedeće podatke:</w:t>
      </w:r>
    </w:p>
    <w:p w14:paraId="498DCA8B" w14:textId="77777777" w:rsidR="008E5F90" w:rsidRP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t>1. ime i prezime</w:t>
      </w:r>
    </w:p>
    <w:p w14:paraId="5FA0029F" w14:textId="77777777" w:rsidR="008E5F90" w:rsidRP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t>2. osobni identifikacijski broj</w:t>
      </w:r>
    </w:p>
    <w:p w14:paraId="18917C95" w14:textId="77777777" w:rsidR="008E5F90" w:rsidRP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t>3. spol</w:t>
      </w:r>
    </w:p>
    <w:p w14:paraId="20652C68" w14:textId="77777777" w:rsidR="008E5F90" w:rsidRP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t>4. dan, mjesec i godina rođenja</w:t>
      </w:r>
    </w:p>
    <w:p w14:paraId="6465682C" w14:textId="77777777" w:rsidR="008E5F90" w:rsidRP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t>5. državljanstvo</w:t>
      </w:r>
    </w:p>
    <w:p w14:paraId="215A4A62" w14:textId="77777777" w:rsidR="008E5F90" w:rsidRP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t>6. prebivalište, odnosno boravište</w:t>
      </w:r>
    </w:p>
    <w:p w14:paraId="1FE468BF" w14:textId="77777777" w:rsidR="008E5F90" w:rsidRP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t>7. dozvola za boravak i rad ili potvrda o prijavi rada, ako ih je radnik državljanin treće zemlje obvezan imati</w:t>
      </w:r>
    </w:p>
    <w:p w14:paraId="18932462" w14:textId="77777777" w:rsidR="008E5F90" w:rsidRP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t>8. stručno obrazovanje te posebni ispiti i tečajevi koji su uvjet za obavljanje posla, uvjerenja, licence, certifikati i sl.</w:t>
      </w:r>
    </w:p>
    <w:p w14:paraId="5FE77188" w14:textId="77777777" w:rsidR="008E5F90" w:rsidRP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t>9. datum početka rada</w:t>
      </w:r>
    </w:p>
    <w:p w14:paraId="4CFB5582" w14:textId="77777777" w:rsidR="008E5F90" w:rsidRP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t>10. naziv radnog mjesta, odnosno narav ili vrsta rada na koje se radnik zapošljava</w:t>
      </w:r>
    </w:p>
    <w:p w14:paraId="610C33AB" w14:textId="77777777" w:rsidR="008E5F90" w:rsidRP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t>11. vrsta sklopljenog ugovora o radu</w:t>
      </w:r>
    </w:p>
    <w:p w14:paraId="2C26FFFD" w14:textId="77777777" w:rsidR="008E5F90" w:rsidRP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t>12. datum i razlog prestanka radnog odnosa, odnosno prestanka rada za ustupljene radnike</w:t>
      </w:r>
    </w:p>
    <w:p w14:paraId="6F3750B8" w14:textId="77777777" w:rsidR="008E5F90" w:rsidRDefault="008E5F90" w:rsidP="004A71DD">
      <w:pPr>
        <w:spacing w:line="240" w:lineRule="auto"/>
        <w:jc w:val="both"/>
        <w:rPr>
          <w:lang w:val="hr-HR"/>
        </w:rPr>
      </w:pPr>
      <w:r w:rsidRPr="008E5F90">
        <w:rPr>
          <w:lang w:val="hr-HR"/>
        </w:rPr>
        <w:lastRenderedPageBreak/>
        <w:t>13. datum podnošenja prijave (početka, promjene, prestanka) na obvezna osiguranja radnika kao osiguranika po osnovi radnog odnosa, uključujući i dobrovoljno mirovinsko osiguranje, ako poslodavac sudjeluje u plaćanju istog, te obveznog zdravstvenog osiguranja tijekom rada u inozemstvu.</w:t>
      </w:r>
    </w:p>
    <w:p w14:paraId="4C7ED7BF" w14:textId="77777777" w:rsidR="001F3BBA" w:rsidRDefault="001F3BBA" w:rsidP="008E5F90">
      <w:pPr>
        <w:spacing w:line="240" w:lineRule="auto"/>
        <w:rPr>
          <w:lang w:val="hr-HR"/>
        </w:rPr>
      </w:pPr>
    </w:p>
    <w:p w14:paraId="1E4816D6" w14:textId="33ED55E5" w:rsidR="00D96AA1" w:rsidRPr="004A46B8" w:rsidRDefault="009429E4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>Iz tog razloga, u dijelu QR ispisa unutar Evidencije o radnicima, uz postojeće, stare</w:t>
      </w:r>
      <w:r w:rsidR="004A46B8">
        <w:rPr>
          <w:lang w:val="hr-HR"/>
        </w:rPr>
        <w:t xml:space="preserve"> ispise, dodan je i novi ispis </w:t>
      </w:r>
      <w:r w:rsidR="004A46B8" w:rsidRPr="004A46B8">
        <w:rPr>
          <w:b/>
          <w:bCs/>
          <w:lang w:val="hr-HR"/>
        </w:rPr>
        <w:t>Evidencija o radnicima – od 01.10.2024</w:t>
      </w:r>
      <w:r w:rsidR="004A46B8">
        <w:rPr>
          <w:lang w:val="hr-HR"/>
        </w:rPr>
        <w:t xml:space="preserve"> koji sadrži taksativno naved</w:t>
      </w:r>
      <w:r w:rsidR="00820167">
        <w:rPr>
          <w:lang w:val="hr-HR"/>
        </w:rPr>
        <w:t>e</w:t>
      </w:r>
      <w:r w:rsidR="004A46B8">
        <w:rPr>
          <w:lang w:val="hr-HR"/>
        </w:rPr>
        <w:t>ne</w:t>
      </w:r>
      <w:r w:rsidR="001D192D">
        <w:rPr>
          <w:lang w:val="hr-HR"/>
        </w:rPr>
        <w:t>,</w:t>
      </w:r>
      <w:r w:rsidR="004A46B8">
        <w:rPr>
          <w:lang w:val="hr-HR"/>
        </w:rPr>
        <w:t xml:space="preserve"> Pravilnikom propisane</w:t>
      </w:r>
      <w:r w:rsidR="001D192D">
        <w:rPr>
          <w:lang w:val="hr-HR"/>
        </w:rPr>
        <w:t>,</w:t>
      </w:r>
      <w:r w:rsidR="00820167">
        <w:rPr>
          <w:lang w:val="hr-HR"/>
        </w:rPr>
        <w:t xml:space="preserve"> podatke</w:t>
      </w:r>
      <w:r w:rsidR="001D192D">
        <w:rPr>
          <w:lang w:val="hr-HR"/>
        </w:rPr>
        <w:t>:</w:t>
      </w:r>
    </w:p>
    <w:p w14:paraId="403A320D" w14:textId="77777777" w:rsidR="001F3BBA" w:rsidRDefault="001F3BBA" w:rsidP="008E5F90">
      <w:pPr>
        <w:spacing w:line="240" w:lineRule="auto"/>
        <w:rPr>
          <w:lang w:val="hr-HR"/>
        </w:rPr>
      </w:pPr>
    </w:p>
    <w:p w14:paraId="35D1CB1B" w14:textId="4BD9AA4B" w:rsidR="000D3F72" w:rsidRPr="008E5F90" w:rsidRDefault="000D3F72" w:rsidP="008E5F90">
      <w:pPr>
        <w:spacing w:line="240" w:lineRule="auto"/>
        <w:rPr>
          <w:lang w:val="hr-HR"/>
        </w:rPr>
      </w:pPr>
      <w:r w:rsidRPr="000D3F72">
        <w:rPr>
          <w:noProof/>
          <w:lang w:val="hr-HR"/>
        </w:rPr>
        <w:drawing>
          <wp:inline distT="0" distB="0" distL="0" distR="0" wp14:anchorId="7866D2B7" wp14:editId="784B2F86">
            <wp:extent cx="5941060" cy="1083310"/>
            <wp:effectExtent l="0" t="0" r="2540" b="2540"/>
            <wp:docPr id="20227064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06401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D31C" w14:textId="77777777" w:rsidR="004160FE" w:rsidRDefault="004160FE" w:rsidP="004160FE">
      <w:pPr>
        <w:spacing w:line="240" w:lineRule="auto"/>
        <w:rPr>
          <w:lang w:val="hr-HR"/>
        </w:rPr>
      </w:pPr>
    </w:p>
    <w:p w14:paraId="60FC5F7C" w14:textId="0D292BF8" w:rsidR="001D192D" w:rsidRDefault="008B6A30" w:rsidP="004160FE">
      <w:pPr>
        <w:spacing w:line="240" w:lineRule="auto"/>
        <w:rPr>
          <w:lang w:val="hr-HR"/>
        </w:rPr>
      </w:pPr>
      <w:r w:rsidRPr="008B6A30">
        <w:rPr>
          <w:noProof/>
          <w:lang w:val="hr-HR"/>
        </w:rPr>
        <w:drawing>
          <wp:inline distT="0" distB="0" distL="0" distR="0" wp14:anchorId="7F88729A" wp14:editId="30D745B5">
            <wp:extent cx="5941060" cy="5076190"/>
            <wp:effectExtent l="0" t="0" r="2540" b="0"/>
            <wp:docPr id="1354773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733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5C6EB" w14:textId="609C9083" w:rsidR="00820167" w:rsidRDefault="008B6A30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 xml:space="preserve">Podaci </w:t>
      </w:r>
      <w:r w:rsidR="0006222F">
        <w:rPr>
          <w:lang w:val="hr-HR"/>
        </w:rPr>
        <w:t>na ispisu Evidencija o radnicima preuzimaju se iz matičnog podatka djelatnika</w:t>
      </w:r>
      <w:r w:rsidR="00A5680F">
        <w:rPr>
          <w:lang w:val="hr-HR"/>
        </w:rPr>
        <w:t>.</w:t>
      </w:r>
    </w:p>
    <w:p w14:paraId="18745A0D" w14:textId="77777777" w:rsidR="00531334" w:rsidRDefault="00531334" w:rsidP="004160FE">
      <w:pPr>
        <w:spacing w:line="240" w:lineRule="auto"/>
        <w:rPr>
          <w:lang w:val="hr-HR"/>
        </w:rPr>
      </w:pPr>
    </w:p>
    <w:p w14:paraId="5DF6B5C1" w14:textId="77777777" w:rsidR="00531334" w:rsidRDefault="00531334" w:rsidP="004160FE">
      <w:pPr>
        <w:spacing w:line="240" w:lineRule="auto"/>
        <w:rPr>
          <w:lang w:val="hr-HR"/>
        </w:rPr>
      </w:pPr>
    </w:p>
    <w:p w14:paraId="25E202EC" w14:textId="77777777" w:rsidR="00531334" w:rsidRDefault="00531334" w:rsidP="004160FE">
      <w:pPr>
        <w:spacing w:line="240" w:lineRule="auto"/>
        <w:rPr>
          <w:lang w:val="hr-HR"/>
        </w:rPr>
      </w:pPr>
    </w:p>
    <w:p w14:paraId="2C6B69FA" w14:textId="2721BED5" w:rsidR="00A5680F" w:rsidRDefault="000645FC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lastRenderedPageBreak/>
        <w:t xml:space="preserve">Ako </w:t>
      </w:r>
      <w:r w:rsidR="00474108">
        <w:rPr>
          <w:lang w:val="hr-HR"/>
        </w:rPr>
        <w:t xml:space="preserve">je </w:t>
      </w:r>
      <w:r>
        <w:rPr>
          <w:lang w:val="hr-HR"/>
        </w:rPr>
        <w:t>no</w:t>
      </w:r>
      <w:r w:rsidR="00A5680F">
        <w:rPr>
          <w:lang w:val="hr-HR"/>
        </w:rPr>
        <w:t>vo dodani podatak iz točke 13. Datum podno</w:t>
      </w:r>
      <w:r w:rsidR="004D5850">
        <w:rPr>
          <w:lang w:val="hr-HR"/>
        </w:rPr>
        <w:t>šenja</w:t>
      </w:r>
      <w:r w:rsidR="00E323E5">
        <w:rPr>
          <w:lang w:val="hr-HR"/>
        </w:rPr>
        <w:t xml:space="preserve"> prijave na obvezna osiguranja radnika</w:t>
      </w:r>
      <w:r w:rsidR="00474108">
        <w:rPr>
          <w:lang w:val="hr-HR"/>
        </w:rPr>
        <w:t xml:space="preserve"> različit od podatka iz točke 9. Datum početka rada</w:t>
      </w:r>
      <w:r w:rsidR="008821B9">
        <w:rPr>
          <w:lang w:val="hr-HR"/>
        </w:rPr>
        <w:t xml:space="preserve"> potrebno ga je unijeti u matični podatak djelatnika </w:t>
      </w:r>
      <w:r w:rsidR="00393DD1">
        <w:rPr>
          <w:lang w:val="hr-HR"/>
        </w:rPr>
        <w:t>u dijelu Kadrovski podaci/Osobni podaci/Po mjeri</w:t>
      </w:r>
      <w:r w:rsidR="00854C10">
        <w:rPr>
          <w:lang w:val="hr-HR"/>
        </w:rPr>
        <w:t xml:space="preserve"> </w:t>
      </w:r>
      <w:r w:rsidR="00507C6F">
        <w:rPr>
          <w:lang w:val="hr-HR"/>
        </w:rPr>
        <w:t xml:space="preserve">unutar </w:t>
      </w:r>
      <w:r w:rsidR="00854C10">
        <w:rPr>
          <w:lang w:val="hr-HR"/>
        </w:rPr>
        <w:t>svojstv</w:t>
      </w:r>
      <w:r w:rsidR="00507C6F">
        <w:rPr>
          <w:lang w:val="hr-HR"/>
        </w:rPr>
        <w:t>a</w:t>
      </w:r>
      <w:r w:rsidR="00854C10">
        <w:rPr>
          <w:lang w:val="hr-HR"/>
        </w:rPr>
        <w:t xml:space="preserve"> DATUMPRIJAVEHZMO</w:t>
      </w:r>
      <w:r w:rsidR="00507C6F">
        <w:rPr>
          <w:lang w:val="hr-HR"/>
        </w:rPr>
        <w:t>:</w:t>
      </w:r>
      <w:r w:rsidR="00DB01A7">
        <w:rPr>
          <w:lang w:val="hr-HR"/>
        </w:rPr>
        <w:t xml:space="preserve"> </w:t>
      </w:r>
    </w:p>
    <w:p w14:paraId="1ED4834E" w14:textId="77777777" w:rsidR="00531334" w:rsidRDefault="00531334" w:rsidP="004160FE">
      <w:pPr>
        <w:spacing w:line="240" w:lineRule="auto"/>
        <w:rPr>
          <w:lang w:val="hr-HR"/>
        </w:rPr>
      </w:pPr>
    </w:p>
    <w:p w14:paraId="1A1CE6D9" w14:textId="473405CF" w:rsidR="00531334" w:rsidRDefault="00854C10" w:rsidP="004160FE">
      <w:pPr>
        <w:spacing w:line="240" w:lineRule="auto"/>
        <w:rPr>
          <w:lang w:val="hr-HR"/>
        </w:rPr>
      </w:pPr>
      <w:r w:rsidRPr="00854C10">
        <w:rPr>
          <w:noProof/>
          <w:lang w:val="hr-HR"/>
        </w:rPr>
        <w:drawing>
          <wp:inline distT="0" distB="0" distL="0" distR="0" wp14:anchorId="31CFA95F" wp14:editId="030C2D1A">
            <wp:extent cx="5941060" cy="1433830"/>
            <wp:effectExtent l="0" t="0" r="2540" b="0"/>
            <wp:docPr id="205097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76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97F2" w14:textId="77777777" w:rsidR="004160FE" w:rsidRDefault="004160FE" w:rsidP="004160FE">
      <w:pPr>
        <w:spacing w:line="240" w:lineRule="auto"/>
        <w:rPr>
          <w:lang w:val="hr-HR"/>
        </w:rPr>
      </w:pPr>
    </w:p>
    <w:p w14:paraId="3700F8C1" w14:textId="396430C8" w:rsidR="00283768" w:rsidRDefault="00283768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>Svojstvo otvaramo na način da kliknemo na ikonu Prijenos svih svojstava</w:t>
      </w:r>
      <w:r w:rsidR="00F1067E">
        <w:rPr>
          <w:lang w:val="hr-HR"/>
        </w:rPr>
        <w:t>,</w:t>
      </w:r>
      <w:r w:rsidR="00C10654">
        <w:rPr>
          <w:lang w:val="hr-HR"/>
        </w:rPr>
        <w:t xml:space="preserve"> unutar kojeg kliknemo na ikonu za dodavanje novog svojs</w:t>
      </w:r>
      <w:r w:rsidR="00DE3402">
        <w:rPr>
          <w:lang w:val="hr-HR"/>
        </w:rPr>
        <w:t>t</w:t>
      </w:r>
      <w:r w:rsidR="00C10654">
        <w:rPr>
          <w:lang w:val="hr-HR"/>
        </w:rPr>
        <w:t>va kojeg nazovemo</w:t>
      </w:r>
      <w:r w:rsidR="00DE3402">
        <w:rPr>
          <w:lang w:val="hr-HR"/>
        </w:rPr>
        <w:t xml:space="preserve"> DATUMPRIJAVEHZMO te čija vrsta treba biti Datum.</w:t>
      </w:r>
    </w:p>
    <w:p w14:paraId="0EE0C9DC" w14:textId="77777777" w:rsidR="00A009EE" w:rsidRDefault="00A009EE" w:rsidP="004160FE">
      <w:pPr>
        <w:spacing w:line="240" w:lineRule="auto"/>
        <w:rPr>
          <w:lang w:val="hr-HR"/>
        </w:rPr>
      </w:pPr>
    </w:p>
    <w:p w14:paraId="5C178105" w14:textId="4C6184A5" w:rsidR="004160FE" w:rsidRDefault="00A009EE" w:rsidP="004160FE">
      <w:pPr>
        <w:spacing w:line="240" w:lineRule="auto"/>
        <w:rPr>
          <w:lang w:val="hr-HR"/>
        </w:rPr>
      </w:pPr>
      <w:r w:rsidRPr="00A009EE">
        <w:rPr>
          <w:noProof/>
          <w:lang w:val="hr-HR"/>
        </w:rPr>
        <w:drawing>
          <wp:inline distT="0" distB="0" distL="0" distR="0" wp14:anchorId="542A9651" wp14:editId="759A7945">
            <wp:extent cx="5941060" cy="3519170"/>
            <wp:effectExtent l="0" t="0" r="2540" b="5080"/>
            <wp:docPr id="14975858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8589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B567" w14:textId="77777777" w:rsidR="00DE3402" w:rsidRDefault="00DE3402" w:rsidP="004160FE">
      <w:pPr>
        <w:spacing w:line="240" w:lineRule="auto"/>
        <w:rPr>
          <w:lang w:val="hr-HR"/>
        </w:rPr>
      </w:pPr>
    </w:p>
    <w:p w14:paraId="73FD1E93" w14:textId="522B87D0" w:rsidR="00DE3402" w:rsidRDefault="00030BC0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>Sv</w:t>
      </w:r>
      <w:r w:rsidR="00F1067E">
        <w:rPr>
          <w:lang w:val="hr-HR"/>
        </w:rPr>
        <w:t>i</w:t>
      </w:r>
      <w:r>
        <w:rPr>
          <w:lang w:val="hr-HR"/>
        </w:rPr>
        <w:t xml:space="preserve"> ostal</w:t>
      </w:r>
      <w:r w:rsidR="00F1067E">
        <w:rPr>
          <w:lang w:val="hr-HR"/>
        </w:rPr>
        <w:t>i</w:t>
      </w:r>
      <w:r>
        <w:rPr>
          <w:lang w:val="hr-HR"/>
        </w:rPr>
        <w:t xml:space="preserve"> podat</w:t>
      </w:r>
      <w:r w:rsidR="00F1067E">
        <w:rPr>
          <w:lang w:val="hr-HR"/>
        </w:rPr>
        <w:t>ci</w:t>
      </w:r>
      <w:r>
        <w:rPr>
          <w:lang w:val="hr-HR"/>
        </w:rPr>
        <w:t xml:space="preserve"> koji s</w:t>
      </w:r>
      <w:r w:rsidR="005D6EB9">
        <w:rPr>
          <w:lang w:val="hr-HR"/>
        </w:rPr>
        <w:t>u</w:t>
      </w:r>
      <w:r>
        <w:rPr>
          <w:lang w:val="hr-HR"/>
        </w:rPr>
        <w:t xml:space="preserve"> po starom Pravilniku bili obvezni unutar prikaza ispisa Evidencije o radnicima preba</w:t>
      </w:r>
      <w:r w:rsidR="00A85B2C">
        <w:rPr>
          <w:lang w:val="hr-HR"/>
        </w:rPr>
        <w:t>čeni</w:t>
      </w:r>
      <w:r w:rsidR="005D6EB9">
        <w:rPr>
          <w:lang w:val="hr-HR"/>
        </w:rPr>
        <w:t xml:space="preserve"> su</w:t>
      </w:r>
      <w:r w:rsidR="00A85B2C">
        <w:rPr>
          <w:lang w:val="hr-HR"/>
        </w:rPr>
        <w:t xml:space="preserve"> na dio obrasca</w:t>
      </w:r>
      <w:r w:rsidR="0025615E">
        <w:rPr>
          <w:lang w:val="hr-HR"/>
        </w:rPr>
        <w:t xml:space="preserve"> na kojemu su prikazani </w:t>
      </w:r>
      <w:r w:rsidR="0025615E" w:rsidRPr="005D6EB9">
        <w:rPr>
          <w:b/>
          <w:bCs/>
          <w:lang w:val="hr-HR"/>
        </w:rPr>
        <w:t xml:space="preserve">Drugi podaci od kojih ovisi </w:t>
      </w:r>
      <w:r w:rsidR="005D6EB9" w:rsidRPr="005D6EB9">
        <w:rPr>
          <w:b/>
          <w:bCs/>
          <w:lang w:val="hr-HR"/>
        </w:rPr>
        <w:t>ostvarenje</w:t>
      </w:r>
      <w:r w:rsidR="0025615E" w:rsidRPr="005D6EB9">
        <w:rPr>
          <w:b/>
          <w:bCs/>
          <w:lang w:val="hr-HR"/>
        </w:rPr>
        <w:t xml:space="preserve"> pojedinog prava iz radnog odnosa</w:t>
      </w:r>
      <w:r w:rsidR="005D6EB9" w:rsidRPr="005D6EB9">
        <w:rPr>
          <w:b/>
          <w:bCs/>
          <w:lang w:val="hr-HR"/>
        </w:rPr>
        <w:t xml:space="preserve"> ili u vezi s radnim odnosom</w:t>
      </w:r>
      <w:r w:rsidR="005D6EB9">
        <w:rPr>
          <w:lang w:val="hr-HR"/>
        </w:rPr>
        <w:t>.</w:t>
      </w:r>
    </w:p>
    <w:p w14:paraId="548560DD" w14:textId="77777777" w:rsidR="005D6EB9" w:rsidRDefault="005D6EB9" w:rsidP="004160FE">
      <w:pPr>
        <w:spacing w:line="240" w:lineRule="auto"/>
        <w:rPr>
          <w:lang w:val="hr-HR"/>
        </w:rPr>
      </w:pPr>
    </w:p>
    <w:p w14:paraId="7157EB5B" w14:textId="1128D696" w:rsidR="005D6EB9" w:rsidRDefault="005D6EB9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>Na samom dnu tih podataka dodan je i redak Napomena</w:t>
      </w:r>
      <w:r w:rsidR="000237A7">
        <w:rPr>
          <w:lang w:val="hr-HR"/>
        </w:rPr>
        <w:t xml:space="preserve"> koji se također može unijeti u matični podatak djelatnika u dio podataka Po mjeri pod svojstvom NAPOMENE te kao takav i biti prikazan na ispisu Evidencije o radnicima.</w:t>
      </w:r>
    </w:p>
    <w:p w14:paraId="4457DC56" w14:textId="23D63610" w:rsidR="005D6EB9" w:rsidRDefault="007A6B51" w:rsidP="004160FE">
      <w:pPr>
        <w:spacing w:line="240" w:lineRule="auto"/>
        <w:rPr>
          <w:lang w:val="hr-HR"/>
        </w:rPr>
      </w:pPr>
      <w:r w:rsidRPr="007A6B51">
        <w:rPr>
          <w:noProof/>
          <w:lang w:val="hr-HR"/>
        </w:rPr>
        <w:drawing>
          <wp:inline distT="0" distB="0" distL="0" distR="0" wp14:anchorId="6BE4DC60" wp14:editId="1607AB68">
            <wp:extent cx="5941060" cy="541020"/>
            <wp:effectExtent l="0" t="0" r="2540" b="0"/>
            <wp:docPr id="1200099752" name="Picture 1" descr="A black and whit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99752" name="Picture 1" descr="A black and white rectangle with black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F349" w14:textId="3CBFA1BB" w:rsidR="00091C6A" w:rsidRDefault="00B157B1" w:rsidP="00BB15FE">
      <w:pPr>
        <w:pStyle w:val="Heading1"/>
        <w:numPr>
          <w:ilvl w:val="0"/>
          <w:numId w:val="0"/>
        </w:numPr>
        <w:jc w:val="both"/>
      </w:pPr>
      <w:r>
        <w:rPr>
          <w:lang w:val="hr-HR"/>
        </w:rPr>
        <w:lastRenderedPageBreak/>
        <w:t xml:space="preserve">Evidencija </w:t>
      </w:r>
      <w:r w:rsidR="00BB15FE" w:rsidRPr="006255FF">
        <w:t>podataka o fizičkim osobama koje kod poslodavca obavljaju poslove na temelju drugih ugovora ili posebnih propi</w:t>
      </w:r>
      <w:r w:rsidR="00BB15FE">
        <w:t>sa</w:t>
      </w:r>
    </w:p>
    <w:p w14:paraId="284449C6" w14:textId="77AD8E0F" w:rsidR="00C421C2" w:rsidRPr="00C421C2" w:rsidRDefault="00C421C2" w:rsidP="004A71DD">
      <w:pPr>
        <w:jc w:val="both"/>
        <w:rPr>
          <w:lang w:val="hr-HR"/>
        </w:rPr>
      </w:pPr>
      <w:r>
        <w:t xml:space="preserve">Sukladno novom Pravilniku </w:t>
      </w:r>
      <w:r w:rsidRPr="00C421C2">
        <w:t>poslodavac je dužan voditi i posebnu evidenciju podataka o fizičkim osobama koje kod poslodavca obavljaju poslove na temelju drugih ugovora ili posebnih propisa, a osobito o</w:t>
      </w:r>
    </w:p>
    <w:p w14:paraId="206E3CD2" w14:textId="77777777" w:rsidR="00091C6A" w:rsidRPr="00091C6A" w:rsidRDefault="00091C6A" w:rsidP="00091C6A">
      <w:pPr>
        <w:spacing w:line="240" w:lineRule="auto"/>
        <w:jc w:val="both"/>
        <w:rPr>
          <w:lang w:val="hr-HR"/>
        </w:rPr>
      </w:pPr>
      <w:r w:rsidRPr="00091C6A">
        <w:rPr>
          <w:lang w:val="hr-HR"/>
        </w:rPr>
        <w:t>1. osobama koje se kod poslodavca nalaze na stručnom osposobljavanju za rad bez zasnivanja radnog odnosa</w:t>
      </w:r>
    </w:p>
    <w:p w14:paraId="401FFD29" w14:textId="77777777" w:rsidR="00091C6A" w:rsidRPr="00091C6A" w:rsidRDefault="00091C6A" w:rsidP="00091C6A">
      <w:pPr>
        <w:spacing w:line="240" w:lineRule="auto"/>
        <w:jc w:val="both"/>
        <w:rPr>
          <w:lang w:val="hr-HR"/>
        </w:rPr>
      </w:pPr>
      <w:r w:rsidRPr="00091C6A">
        <w:rPr>
          <w:lang w:val="hr-HR"/>
        </w:rPr>
        <w:t>2. studentima koji kod poslodavca rade posredstvom ovlaštenih posrednika u skladu s posebnim propisom</w:t>
      </w:r>
    </w:p>
    <w:p w14:paraId="263FE291" w14:textId="77777777" w:rsidR="00091C6A" w:rsidRPr="00091C6A" w:rsidRDefault="00091C6A" w:rsidP="00091C6A">
      <w:pPr>
        <w:spacing w:line="240" w:lineRule="auto"/>
        <w:jc w:val="both"/>
        <w:rPr>
          <w:lang w:val="hr-HR"/>
        </w:rPr>
      </w:pPr>
      <w:r w:rsidRPr="00091C6A">
        <w:rPr>
          <w:lang w:val="hr-HR"/>
        </w:rPr>
        <w:t>3. redovitim učenicima koji kod poslodavca obavljaju povremeni rad posredstvom ovlaštenih srednjoškolskih ustanova u skladu s posebnim propisom</w:t>
      </w:r>
    </w:p>
    <w:p w14:paraId="7BE391E4" w14:textId="77777777" w:rsidR="00091C6A" w:rsidRPr="00091C6A" w:rsidRDefault="00091C6A" w:rsidP="00091C6A">
      <w:pPr>
        <w:spacing w:line="240" w:lineRule="auto"/>
        <w:jc w:val="both"/>
        <w:rPr>
          <w:lang w:val="hr-HR"/>
        </w:rPr>
      </w:pPr>
      <w:r w:rsidRPr="00091C6A">
        <w:rPr>
          <w:lang w:val="hr-HR"/>
        </w:rPr>
        <w:t>4. redovitim učenicima ustanova za strukovno obrazovanje koji kod poslodavca kao polaznici provode učenje temeljeno na radu</w:t>
      </w:r>
    </w:p>
    <w:p w14:paraId="6460C107" w14:textId="77777777" w:rsidR="00091C6A" w:rsidRPr="00091C6A" w:rsidRDefault="00091C6A" w:rsidP="00091C6A">
      <w:pPr>
        <w:spacing w:line="240" w:lineRule="auto"/>
        <w:jc w:val="both"/>
        <w:rPr>
          <w:lang w:val="hr-HR"/>
        </w:rPr>
      </w:pPr>
      <w:r w:rsidRPr="00091C6A">
        <w:rPr>
          <w:lang w:val="hr-HR"/>
        </w:rPr>
        <w:t>5. djeci i maloljetnicima koji uz naplatu sudjeluju u aktivnostima u skladu sa Zakonom o radu, ako je poslodavac organizator tih aktivnosti</w:t>
      </w:r>
    </w:p>
    <w:p w14:paraId="6EDA0447" w14:textId="77777777" w:rsidR="00091C6A" w:rsidRPr="00091C6A" w:rsidRDefault="00091C6A" w:rsidP="00091C6A">
      <w:pPr>
        <w:spacing w:line="240" w:lineRule="auto"/>
        <w:jc w:val="both"/>
        <w:rPr>
          <w:lang w:val="hr-HR"/>
        </w:rPr>
      </w:pPr>
      <w:r w:rsidRPr="00091C6A">
        <w:rPr>
          <w:lang w:val="hr-HR"/>
        </w:rPr>
        <w:t>6. osobama koje kod poslodavca u skladu s propisima u području socijalne skrbi i propisima o izvršavanju kazneno pravnih i prekršajno pravnih sankcija obavljaju rad za opće dobro.</w:t>
      </w:r>
    </w:p>
    <w:p w14:paraId="38ED3B45" w14:textId="34A606B0" w:rsidR="00696A93" w:rsidRDefault="00696A93" w:rsidP="00B157B1">
      <w:pPr>
        <w:spacing w:line="240" w:lineRule="auto"/>
        <w:jc w:val="both"/>
        <w:rPr>
          <w:lang w:val="hr-HR"/>
        </w:rPr>
      </w:pPr>
    </w:p>
    <w:p w14:paraId="4918E9E7" w14:textId="513EA6C7" w:rsidR="004641A5" w:rsidRPr="004641A5" w:rsidRDefault="004641A5" w:rsidP="004641A5">
      <w:pPr>
        <w:spacing w:line="240" w:lineRule="auto"/>
        <w:jc w:val="both"/>
        <w:rPr>
          <w:lang w:val="hr-HR"/>
        </w:rPr>
      </w:pPr>
      <w:r>
        <w:rPr>
          <w:lang w:val="hr-HR"/>
        </w:rPr>
        <w:t>P</w:t>
      </w:r>
      <w:r w:rsidRPr="004641A5">
        <w:rPr>
          <w:lang w:val="hr-HR"/>
        </w:rPr>
        <w:t>regled podataka o fizičkim osobama sadrži sljedeće podatke:</w:t>
      </w:r>
    </w:p>
    <w:p w14:paraId="5BD22A18" w14:textId="77777777" w:rsidR="004641A5" w:rsidRPr="004641A5" w:rsidRDefault="004641A5" w:rsidP="004641A5">
      <w:pPr>
        <w:spacing w:line="240" w:lineRule="auto"/>
        <w:jc w:val="both"/>
        <w:rPr>
          <w:lang w:val="hr-HR"/>
        </w:rPr>
      </w:pPr>
      <w:r w:rsidRPr="004641A5">
        <w:rPr>
          <w:lang w:val="hr-HR"/>
        </w:rPr>
        <w:t>1. ime i prezime</w:t>
      </w:r>
    </w:p>
    <w:p w14:paraId="28A5B921" w14:textId="77777777" w:rsidR="004641A5" w:rsidRPr="004641A5" w:rsidRDefault="004641A5" w:rsidP="004641A5">
      <w:pPr>
        <w:spacing w:line="240" w:lineRule="auto"/>
        <w:jc w:val="both"/>
        <w:rPr>
          <w:lang w:val="hr-HR"/>
        </w:rPr>
      </w:pPr>
      <w:r w:rsidRPr="004641A5">
        <w:rPr>
          <w:lang w:val="hr-HR"/>
        </w:rPr>
        <w:t>2. osobni identifikacijski broj</w:t>
      </w:r>
    </w:p>
    <w:p w14:paraId="78BBFBBB" w14:textId="77777777" w:rsidR="004641A5" w:rsidRPr="004641A5" w:rsidRDefault="004641A5" w:rsidP="004641A5">
      <w:pPr>
        <w:spacing w:line="240" w:lineRule="auto"/>
        <w:jc w:val="both"/>
        <w:rPr>
          <w:lang w:val="hr-HR"/>
        </w:rPr>
      </w:pPr>
      <w:r w:rsidRPr="004641A5">
        <w:rPr>
          <w:lang w:val="hr-HR"/>
        </w:rPr>
        <w:t>3. spol</w:t>
      </w:r>
    </w:p>
    <w:p w14:paraId="5EB51F7B" w14:textId="77777777" w:rsidR="004641A5" w:rsidRPr="004641A5" w:rsidRDefault="004641A5" w:rsidP="004641A5">
      <w:pPr>
        <w:spacing w:line="240" w:lineRule="auto"/>
        <w:jc w:val="both"/>
        <w:rPr>
          <w:lang w:val="hr-HR"/>
        </w:rPr>
      </w:pPr>
      <w:r w:rsidRPr="004641A5">
        <w:rPr>
          <w:lang w:val="hr-HR"/>
        </w:rPr>
        <w:t>4. dan, mjesec i godina rođenja</w:t>
      </w:r>
    </w:p>
    <w:p w14:paraId="658596E9" w14:textId="77777777" w:rsidR="004641A5" w:rsidRPr="004641A5" w:rsidRDefault="004641A5" w:rsidP="004641A5">
      <w:pPr>
        <w:spacing w:line="240" w:lineRule="auto"/>
        <w:jc w:val="both"/>
        <w:rPr>
          <w:lang w:val="hr-HR"/>
        </w:rPr>
      </w:pPr>
      <w:r w:rsidRPr="004641A5">
        <w:rPr>
          <w:lang w:val="hr-HR"/>
        </w:rPr>
        <w:t>5. državljanstvo</w:t>
      </w:r>
    </w:p>
    <w:p w14:paraId="50FB51B1" w14:textId="77777777" w:rsidR="004641A5" w:rsidRPr="004641A5" w:rsidRDefault="004641A5" w:rsidP="004641A5">
      <w:pPr>
        <w:spacing w:line="240" w:lineRule="auto"/>
        <w:jc w:val="both"/>
        <w:rPr>
          <w:lang w:val="hr-HR"/>
        </w:rPr>
      </w:pPr>
      <w:r w:rsidRPr="004641A5">
        <w:rPr>
          <w:lang w:val="hr-HR"/>
        </w:rPr>
        <w:t>6. prebivalište, odnosno boravište</w:t>
      </w:r>
    </w:p>
    <w:p w14:paraId="5479E677" w14:textId="77777777" w:rsidR="004641A5" w:rsidRPr="004641A5" w:rsidRDefault="004641A5" w:rsidP="004641A5">
      <w:pPr>
        <w:spacing w:line="240" w:lineRule="auto"/>
        <w:jc w:val="both"/>
        <w:rPr>
          <w:lang w:val="hr-HR"/>
        </w:rPr>
      </w:pPr>
      <w:r w:rsidRPr="004641A5">
        <w:rPr>
          <w:lang w:val="hr-HR"/>
        </w:rPr>
        <w:t>7. naziv ugovora ili akta temeljem kojeg osoba iz stavka 1. ovoga članka radi kod poslodavca, te dokaz o udovoljavanju propisanim uvjetima za obavljanje tih poslova</w:t>
      </w:r>
    </w:p>
    <w:p w14:paraId="638B4409" w14:textId="77777777" w:rsidR="004641A5" w:rsidRPr="004641A5" w:rsidRDefault="004641A5" w:rsidP="004641A5">
      <w:pPr>
        <w:spacing w:line="240" w:lineRule="auto"/>
        <w:jc w:val="both"/>
        <w:rPr>
          <w:lang w:val="hr-HR"/>
        </w:rPr>
      </w:pPr>
      <w:r w:rsidRPr="004641A5">
        <w:rPr>
          <w:lang w:val="hr-HR"/>
        </w:rPr>
        <w:t>8. mjesto rada</w:t>
      </w:r>
    </w:p>
    <w:p w14:paraId="70BE012E" w14:textId="77777777" w:rsidR="004641A5" w:rsidRPr="004641A5" w:rsidRDefault="004641A5" w:rsidP="004641A5">
      <w:pPr>
        <w:spacing w:line="240" w:lineRule="auto"/>
        <w:jc w:val="both"/>
        <w:rPr>
          <w:lang w:val="hr-HR"/>
        </w:rPr>
      </w:pPr>
      <w:r w:rsidRPr="004641A5">
        <w:rPr>
          <w:lang w:val="hr-HR"/>
        </w:rPr>
        <w:t>9. datum početka rada</w:t>
      </w:r>
    </w:p>
    <w:p w14:paraId="444041D7" w14:textId="77777777" w:rsidR="004641A5" w:rsidRPr="004641A5" w:rsidRDefault="004641A5" w:rsidP="004641A5">
      <w:pPr>
        <w:spacing w:line="240" w:lineRule="auto"/>
        <w:jc w:val="both"/>
        <w:rPr>
          <w:lang w:val="hr-HR"/>
        </w:rPr>
      </w:pPr>
      <w:r w:rsidRPr="004641A5">
        <w:rPr>
          <w:lang w:val="hr-HR"/>
        </w:rPr>
        <w:t>10. datum prestanka rada</w:t>
      </w:r>
    </w:p>
    <w:p w14:paraId="702A9FF5" w14:textId="77777777" w:rsidR="004641A5" w:rsidRPr="004641A5" w:rsidRDefault="004641A5" w:rsidP="004641A5">
      <w:pPr>
        <w:spacing w:line="240" w:lineRule="auto"/>
        <w:jc w:val="both"/>
        <w:rPr>
          <w:lang w:val="hr-HR"/>
        </w:rPr>
      </w:pPr>
      <w:r w:rsidRPr="004641A5">
        <w:rPr>
          <w:lang w:val="hr-HR"/>
        </w:rPr>
        <w:t>11. datum podnošenja prijave (početka, promjene, prestanka) na obvezna osiguranja fizičke osobe, ako je obveza osiguranja po toj osnovi propisana posebnim propisima.</w:t>
      </w:r>
    </w:p>
    <w:p w14:paraId="58183587" w14:textId="77777777" w:rsidR="00091C6A" w:rsidRDefault="00091C6A" w:rsidP="00B157B1">
      <w:pPr>
        <w:spacing w:line="240" w:lineRule="auto"/>
        <w:jc w:val="both"/>
        <w:rPr>
          <w:lang w:val="hr-HR"/>
        </w:rPr>
      </w:pPr>
    </w:p>
    <w:p w14:paraId="4EF6992B" w14:textId="5231FBC9" w:rsidR="00613DF6" w:rsidRDefault="00D15C54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 xml:space="preserve">U programu </w:t>
      </w:r>
      <w:proofErr w:type="spellStart"/>
      <w:r>
        <w:rPr>
          <w:lang w:val="hr-HR"/>
        </w:rPr>
        <w:t>Saop</w:t>
      </w:r>
      <w:proofErr w:type="spellEnd"/>
      <w:r>
        <w:rPr>
          <w:lang w:val="hr-HR"/>
        </w:rPr>
        <w:t>,</w:t>
      </w:r>
      <w:r w:rsidR="00F07A9B">
        <w:rPr>
          <w:lang w:val="hr-HR"/>
        </w:rPr>
        <w:t xml:space="preserve"> u dijelu ispisa Evidencija podataka o osobama čiji se rad koristi,</w:t>
      </w:r>
      <w:r>
        <w:rPr>
          <w:lang w:val="hr-HR"/>
        </w:rPr>
        <w:t xml:space="preserve"> </w:t>
      </w:r>
      <w:r w:rsidRPr="006255FF">
        <w:t>evidencij</w:t>
      </w:r>
      <w:r w:rsidR="008E4374">
        <w:t>a</w:t>
      </w:r>
      <w:r w:rsidRPr="006255FF">
        <w:t xml:space="preserve"> podataka o fizičkim osobama koje kod poslodavca obavljaju poslove na temelju drugih ugovora ili posebnih propi</w:t>
      </w:r>
      <w:r>
        <w:t>sa</w:t>
      </w:r>
      <w:r>
        <w:rPr>
          <w:lang w:val="hr-HR"/>
        </w:rPr>
        <w:t xml:space="preserve"> podijeljeno je na</w:t>
      </w:r>
      <w:r w:rsidR="00613DF6">
        <w:rPr>
          <w:lang w:val="hr-HR"/>
        </w:rPr>
        <w:t xml:space="preserve"> 2 različita tipa ispisa:</w:t>
      </w:r>
    </w:p>
    <w:p w14:paraId="2F8BF288" w14:textId="0BBB4415" w:rsidR="007C0488" w:rsidRDefault="0009009C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>e</w:t>
      </w:r>
      <w:r w:rsidR="007C0488">
        <w:rPr>
          <w:lang w:val="hr-HR"/>
        </w:rPr>
        <w:t>videncije o osobama na stručnom osposobljavanju te evidencije za sve ostale osobe.</w:t>
      </w:r>
    </w:p>
    <w:p w14:paraId="769D87A9" w14:textId="2B47FD71" w:rsidR="00F07A9B" w:rsidRDefault="00F07A9B" w:rsidP="007C0488">
      <w:pPr>
        <w:spacing w:line="240" w:lineRule="auto"/>
        <w:rPr>
          <w:lang w:val="hr-HR"/>
        </w:rPr>
      </w:pPr>
    </w:p>
    <w:p w14:paraId="1A95B2AD" w14:textId="2BCB7321" w:rsidR="00A67775" w:rsidRDefault="00A67775" w:rsidP="007C0488">
      <w:pPr>
        <w:spacing w:line="240" w:lineRule="auto"/>
        <w:rPr>
          <w:lang w:val="hr-HR"/>
        </w:rPr>
      </w:pPr>
      <w:r w:rsidRPr="00A67775">
        <w:rPr>
          <w:noProof/>
          <w:lang w:val="hr-HR"/>
        </w:rPr>
        <w:drawing>
          <wp:inline distT="0" distB="0" distL="0" distR="0" wp14:anchorId="370C73E2" wp14:editId="04FDAB8F">
            <wp:extent cx="5941060" cy="1365250"/>
            <wp:effectExtent l="0" t="0" r="2540" b="6350"/>
            <wp:docPr id="17847953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95379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D5F9" w14:textId="5F20125C" w:rsidR="00FE3A5B" w:rsidRDefault="00FE3A5B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lastRenderedPageBreak/>
        <w:t>Unutar dijela pred filtera odabiremo status osob</w:t>
      </w:r>
      <w:r w:rsidR="00D0354B">
        <w:rPr>
          <w:lang w:val="hr-HR"/>
        </w:rPr>
        <w:t xml:space="preserve">a čiju evidenciju želimo ispisati -osobe koje su na </w:t>
      </w:r>
      <w:r w:rsidR="003374A9">
        <w:rPr>
          <w:lang w:val="hr-HR"/>
        </w:rPr>
        <w:t xml:space="preserve">stručnom osposobljavanju unutar matičnog podatka djelatnika vodimo pod statusom </w:t>
      </w:r>
      <w:r w:rsidR="003374A9" w:rsidRPr="005361FB">
        <w:rPr>
          <w:b/>
          <w:bCs/>
          <w:lang w:val="hr-HR"/>
        </w:rPr>
        <w:t>Stručno osposobljavanje</w:t>
      </w:r>
      <w:r w:rsidR="003374A9">
        <w:rPr>
          <w:lang w:val="hr-HR"/>
        </w:rPr>
        <w:t>, dok s</w:t>
      </w:r>
      <w:r w:rsidR="0067455B">
        <w:rPr>
          <w:lang w:val="hr-HR"/>
        </w:rPr>
        <w:t>ve ostale fizičke osobe čiju evidenciju želimo vodi</w:t>
      </w:r>
      <w:r w:rsidR="005361FB">
        <w:rPr>
          <w:lang w:val="hr-HR"/>
        </w:rPr>
        <w:t>ti vodimo pod statusom</w:t>
      </w:r>
      <w:r w:rsidR="005361FB" w:rsidRPr="005361FB">
        <w:rPr>
          <w:b/>
          <w:bCs/>
          <w:lang w:val="hr-HR"/>
        </w:rPr>
        <w:t xml:space="preserve"> Registracija prisutnosti</w:t>
      </w:r>
      <w:r w:rsidR="005361FB">
        <w:rPr>
          <w:lang w:val="hr-HR"/>
        </w:rPr>
        <w:t>.</w:t>
      </w:r>
    </w:p>
    <w:p w14:paraId="7B28F403" w14:textId="77777777" w:rsidR="000C783D" w:rsidRDefault="000C783D" w:rsidP="007C0488">
      <w:pPr>
        <w:spacing w:line="240" w:lineRule="auto"/>
        <w:rPr>
          <w:lang w:val="hr-HR"/>
        </w:rPr>
      </w:pPr>
    </w:p>
    <w:p w14:paraId="690ACD68" w14:textId="45E65862" w:rsidR="000C783D" w:rsidRDefault="000C783D" w:rsidP="000C783D">
      <w:pPr>
        <w:spacing w:line="240" w:lineRule="auto"/>
        <w:jc w:val="center"/>
        <w:rPr>
          <w:lang w:val="hr-HR"/>
        </w:rPr>
      </w:pPr>
      <w:r w:rsidRPr="000C783D">
        <w:rPr>
          <w:noProof/>
          <w:lang w:val="hr-HR"/>
        </w:rPr>
        <w:drawing>
          <wp:inline distT="0" distB="0" distL="0" distR="0" wp14:anchorId="30D98C3B" wp14:editId="2BBC2EFB">
            <wp:extent cx="3015406" cy="1263112"/>
            <wp:effectExtent l="0" t="0" r="0" b="0"/>
            <wp:docPr id="5298275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2751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7362" cy="12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ABF6" w14:textId="77777777" w:rsidR="00BB15FE" w:rsidRDefault="00BB15FE" w:rsidP="000C783D">
      <w:pPr>
        <w:spacing w:line="240" w:lineRule="auto"/>
        <w:jc w:val="center"/>
        <w:rPr>
          <w:lang w:val="hr-HR"/>
        </w:rPr>
      </w:pPr>
    </w:p>
    <w:p w14:paraId="2ADD2384" w14:textId="7EE03732" w:rsidR="00FE3A5B" w:rsidRDefault="00FE3A5B" w:rsidP="000C783D">
      <w:pPr>
        <w:spacing w:line="240" w:lineRule="auto"/>
        <w:jc w:val="center"/>
        <w:rPr>
          <w:lang w:val="hr-HR"/>
        </w:rPr>
      </w:pPr>
      <w:r w:rsidRPr="00FE3A5B">
        <w:rPr>
          <w:noProof/>
          <w:lang w:val="hr-HR"/>
        </w:rPr>
        <w:drawing>
          <wp:inline distT="0" distB="0" distL="0" distR="0" wp14:anchorId="7AB26369" wp14:editId="5220CC74">
            <wp:extent cx="4088203" cy="1804210"/>
            <wp:effectExtent l="0" t="0" r="7620" b="5715"/>
            <wp:docPr id="12777067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06772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9595" cy="181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B0C4" w14:textId="77777777" w:rsidR="00FE3A5B" w:rsidRDefault="00FE3A5B" w:rsidP="007C0488">
      <w:pPr>
        <w:spacing w:line="240" w:lineRule="auto"/>
        <w:rPr>
          <w:lang w:val="hr-HR"/>
        </w:rPr>
      </w:pPr>
    </w:p>
    <w:p w14:paraId="5AEF24BA" w14:textId="77777777" w:rsidR="009175DF" w:rsidRDefault="001561F9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 xml:space="preserve">Nakon odabira </w:t>
      </w:r>
      <w:r w:rsidR="00B5433C">
        <w:rPr>
          <w:lang w:val="hr-HR"/>
        </w:rPr>
        <w:t>statusa na pred filteru, u dijelu QR ispisa odabiremo je</w:t>
      </w:r>
      <w:r w:rsidR="009175DF">
        <w:rPr>
          <w:lang w:val="hr-HR"/>
        </w:rPr>
        <w:t>dan od dva tražena ispisa</w:t>
      </w:r>
    </w:p>
    <w:p w14:paraId="3CF47723" w14:textId="77777777" w:rsidR="00BB15FE" w:rsidRPr="00BB15FE" w:rsidRDefault="00BB15FE" w:rsidP="00BB15FE">
      <w:pPr>
        <w:pStyle w:val="ListParagraph"/>
        <w:numPr>
          <w:ilvl w:val="0"/>
          <w:numId w:val="40"/>
        </w:numPr>
        <w:spacing w:line="240" w:lineRule="auto"/>
        <w:rPr>
          <w:lang w:val="hr-HR"/>
        </w:rPr>
      </w:pPr>
      <w:r w:rsidRPr="00BB15FE">
        <w:rPr>
          <w:lang w:val="hr-HR"/>
        </w:rPr>
        <w:t xml:space="preserve">Evidencija o fizičkim osobama -stručno </w:t>
      </w:r>
      <w:proofErr w:type="spellStart"/>
      <w:r w:rsidRPr="00BB15FE">
        <w:rPr>
          <w:lang w:val="hr-HR"/>
        </w:rPr>
        <w:t>osposoblj</w:t>
      </w:r>
      <w:proofErr w:type="spellEnd"/>
      <w:r w:rsidRPr="00BB15FE">
        <w:rPr>
          <w:lang w:val="hr-HR"/>
        </w:rPr>
        <w:t>.</w:t>
      </w:r>
    </w:p>
    <w:p w14:paraId="3A8A5BDD" w14:textId="77777777" w:rsidR="00BB15FE" w:rsidRPr="00BB15FE" w:rsidRDefault="00BB15FE" w:rsidP="004A71DD">
      <w:pPr>
        <w:pStyle w:val="ListParagraph"/>
        <w:numPr>
          <w:ilvl w:val="0"/>
          <w:numId w:val="40"/>
        </w:numPr>
        <w:spacing w:line="240" w:lineRule="auto"/>
        <w:jc w:val="both"/>
        <w:rPr>
          <w:lang w:val="hr-HR"/>
        </w:rPr>
      </w:pPr>
      <w:r w:rsidRPr="00BB15FE">
        <w:rPr>
          <w:lang w:val="hr-HR"/>
        </w:rPr>
        <w:t>Evidencija o fizičkim osobama -ostali</w:t>
      </w:r>
    </w:p>
    <w:p w14:paraId="6DBD7D72" w14:textId="73485FA6" w:rsidR="001561F9" w:rsidRPr="009D6F52" w:rsidRDefault="00B5433C" w:rsidP="004A71DD">
      <w:pPr>
        <w:spacing w:line="240" w:lineRule="auto"/>
        <w:jc w:val="both"/>
        <w:rPr>
          <w:lang w:val="hr-HR"/>
        </w:rPr>
      </w:pPr>
      <w:r w:rsidRPr="009D6F52">
        <w:rPr>
          <w:lang w:val="hr-HR"/>
        </w:rPr>
        <w:t>koji sadrži taksativno navedene, Pravilnikom propisane, podatke:</w:t>
      </w:r>
    </w:p>
    <w:p w14:paraId="368119A2" w14:textId="77777777" w:rsidR="00B5433C" w:rsidRDefault="00B5433C" w:rsidP="007C0488">
      <w:pPr>
        <w:spacing w:line="240" w:lineRule="auto"/>
        <w:rPr>
          <w:lang w:val="hr-HR"/>
        </w:rPr>
      </w:pPr>
    </w:p>
    <w:p w14:paraId="76DCF349" w14:textId="1279CE90" w:rsidR="00091C6A" w:rsidRDefault="009D6F52" w:rsidP="00B157B1">
      <w:pPr>
        <w:spacing w:line="240" w:lineRule="auto"/>
        <w:jc w:val="both"/>
        <w:rPr>
          <w:lang w:val="hr-HR"/>
        </w:rPr>
      </w:pPr>
      <w:r w:rsidRPr="009D6F52">
        <w:rPr>
          <w:noProof/>
          <w:lang w:val="hr-HR"/>
        </w:rPr>
        <w:drawing>
          <wp:inline distT="0" distB="0" distL="0" distR="0" wp14:anchorId="65F62907" wp14:editId="754D14FA">
            <wp:extent cx="5941060" cy="1155065"/>
            <wp:effectExtent l="0" t="0" r="2540" b="6985"/>
            <wp:docPr id="10706685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68560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E5B8" w14:textId="77777777" w:rsidR="00A67775" w:rsidRDefault="00A67775" w:rsidP="00B157B1">
      <w:pPr>
        <w:spacing w:line="240" w:lineRule="auto"/>
        <w:jc w:val="both"/>
        <w:rPr>
          <w:lang w:val="hr-HR"/>
        </w:rPr>
      </w:pPr>
    </w:p>
    <w:p w14:paraId="739EC189" w14:textId="77777777" w:rsidR="005F1F39" w:rsidRDefault="005F1F39" w:rsidP="00B157B1">
      <w:pPr>
        <w:spacing w:line="240" w:lineRule="auto"/>
        <w:jc w:val="both"/>
        <w:rPr>
          <w:lang w:val="hr-HR"/>
        </w:rPr>
      </w:pPr>
    </w:p>
    <w:p w14:paraId="3A491401" w14:textId="68B05E12" w:rsidR="00D15C54" w:rsidRDefault="00D15C54" w:rsidP="00BB15FE">
      <w:pPr>
        <w:spacing w:line="240" w:lineRule="auto"/>
        <w:jc w:val="center"/>
        <w:rPr>
          <w:lang w:val="hr-HR"/>
        </w:rPr>
      </w:pPr>
      <w:r w:rsidRPr="00D15C54">
        <w:rPr>
          <w:noProof/>
          <w:lang w:val="hr-HR"/>
        </w:rPr>
        <w:lastRenderedPageBreak/>
        <w:drawing>
          <wp:inline distT="0" distB="0" distL="0" distR="0" wp14:anchorId="5115B4B3" wp14:editId="00C16EE9">
            <wp:extent cx="5941060" cy="4852670"/>
            <wp:effectExtent l="0" t="0" r="2540" b="5080"/>
            <wp:docPr id="1608591219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591219" name="Picture 1" descr="A screenshot of a documen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63DA8" w14:textId="77777777" w:rsidR="00FA58A5" w:rsidRDefault="00FA58A5" w:rsidP="00BB15FE">
      <w:pPr>
        <w:spacing w:line="240" w:lineRule="auto"/>
        <w:jc w:val="center"/>
        <w:rPr>
          <w:lang w:val="hr-HR"/>
        </w:rPr>
      </w:pPr>
    </w:p>
    <w:p w14:paraId="747427B6" w14:textId="033D3EDB" w:rsidR="00FA58A5" w:rsidRDefault="00645590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 xml:space="preserve">Podatke </w:t>
      </w:r>
      <w:r w:rsidR="00433CB1">
        <w:rPr>
          <w:lang w:val="hr-HR"/>
        </w:rPr>
        <w:t>koje želimo prikazati u</w:t>
      </w:r>
      <w:r>
        <w:rPr>
          <w:lang w:val="hr-HR"/>
        </w:rPr>
        <w:t xml:space="preserve"> točkama 7. Naziv ugovora ili akta temeljem kojeg osoba radi kod poslodavca</w:t>
      </w:r>
      <w:r w:rsidR="00EB5623">
        <w:rPr>
          <w:lang w:val="hr-HR"/>
        </w:rPr>
        <w:t xml:space="preserve"> i 11. Datum podnošenja prijave na obvezna osiguranja fizičke osobe</w:t>
      </w:r>
      <w:r w:rsidR="00A3136E">
        <w:rPr>
          <w:lang w:val="hr-HR"/>
        </w:rPr>
        <w:t>, ako je obveza osiguranja po toj osnovi propisana posebnim propisima</w:t>
      </w:r>
      <w:r w:rsidR="00E26720">
        <w:rPr>
          <w:lang w:val="hr-HR"/>
        </w:rPr>
        <w:t xml:space="preserve"> </w:t>
      </w:r>
      <w:r w:rsidR="00FA58A5">
        <w:rPr>
          <w:lang w:val="hr-HR"/>
        </w:rPr>
        <w:t>potrebno je unijeti u matični podatak djelatnika u dijelu Kadrovski podaci/Osobni podaci/Po mjeri unutar svojstva DATUMPRIJAVEHZMO</w:t>
      </w:r>
      <w:r w:rsidR="00E55A7C">
        <w:rPr>
          <w:lang w:val="hr-HR"/>
        </w:rPr>
        <w:t xml:space="preserve"> i NAZIVAKTA</w:t>
      </w:r>
      <w:r w:rsidR="00FA58A5">
        <w:rPr>
          <w:lang w:val="hr-HR"/>
        </w:rPr>
        <w:t xml:space="preserve">: </w:t>
      </w:r>
    </w:p>
    <w:p w14:paraId="27245FB7" w14:textId="77777777" w:rsidR="00FA58A5" w:rsidRDefault="00FA58A5" w:rsidP="00FA58A5">
      <w:pPr>
        <w:spacing w:line="240" w:lineRule="auto"/>
        <w:rPr>
          <w:lang w:val="hr-HR"/>
        </w:rPr>
      </w:pPr>
    </w:p>
    <w:p w14:paraId="693C4CA9" w14:textId="20132A3B" w:rsidR="00FA58A5" w:rsidRDefault="00E55A7C" w:rsidP="00FA58A5">
      <w:pPr>
        <w:spacing w:line="240" w:lineRule="auto"/>
        <w:rPr>
          <w:lang w:val="hr-HR"/>
        </w:rPr>
      </w:pPr>
      <w:r w:rsidRPr="00E55A7C">
        <w:rPr>
          <w:noProof/>
          <w:lang w:val="hr-HR"/>
        </w:rPr>
        <w:drawing>
          <wp:inline distT="0" distB="0" distL="0" distR="0" wp14:anchorId="1A47EFC1" wp14:editId="5D6D4C35">
            <wp:extent cx="5941060" cy="942975"/>
            <wp:effectExtent l="0" t="0" r="2540" b="9525"/>
            <wp:docPr id="10184770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477065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BDCA2" w14:textId="77777777" w:rsidR="00E55A7C" w:rsidRDefault="00E55A7C" w:rsidP="00FA58A5">
      <w:pPr>
        <w:spacing w:line="240" w:lineRule="auto"/>
        <w:rPr>
          <w:lang w:val="hr-HR"/>
        </w:rPr>
      </w:pPr>
    </w:p>
    <w:p w14:paraId="4955E2DC" w14:textId="3CEB18A0" w:rsidR="00FA58A5" w:rsidRDefault="00FA58A5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 xml:space="preserve">Na samom dnu </w:t>
      </w:r>
      <w:r w:rsidR="00D056C9">
        <w:rPr>
          <w:lang w:val="hr-HR"/>
        </w:rPr>
        <w:t xml:space="preserve">obrasca </w:t>
      </w:r>
      <w:r>
        <w:rPr>
          <w:lang w:val="hr-HR"/>
        </w:rPr>
        <w:t xml:space="preserve">dodan je i redak Napomena koji se također može unijeti u matični podatak djelatnika u dio podataka Po mjeri pod svojstvom NAPOMENE te kao takav i biti prikazan na </w:t>
      </w:r>
      <w:r w:rsidR="00FD02EF">
        <w:rPr>
          <w:lang w:val="hr-HR"/>
        </w:rPr>
        <w:t xml:space="preserve">odabranom </w:t>
      </w:r>
      <w:r>
        <w:rPr>
          <w:lang w:val="hr-HR"/>
        </w:rPr>
        <w:t>ispisu.</w:t>
      </w:r>
    </w:p>
    <w:p w14:paraId="7EECE83C" w14:textId="2D3544AC" w:rsidR="00FA58A5" w:rsidRDefault="00FA58A5" w:rsidP="00FA58A5">
      <w:pPr>
        <w:spacing w:line="240" w:lineRule="auto"/>
        <w:rPr>
          <w:lang w:val="hr-HR"/>
        </w:rPr>
      </w:pPr>
    </w:p>
    <w:p w14:paraId="42943E11" w14:textId="3C2E7DF6" w:rsidR="00D056C9" w:rsidRDefault="00D056C9" w:rsidP="00FA58A5">
      <w:pPr>
        <w:spacing w:line="240" w:lineRule="auto"/>
        <w:rPr>
          <w:lang w:val="hr-HR"/>
        </w:rPr>
      </w:pPr>
      <w:r w:rsidRPr="00D056C9">
        <w:rPr>
          <w:noProof/>
          <w:lang w:val="hr-HR"/>
        </w:rPr>
        <w:drawing>
          <wp:inline distT="0" distB="0" distL="0" distR="0" wp14:anchorId="5EA30A7A" wp14:editId="1C62F3F6">
            <wp:extent cx="5941060" cy="386715"/>
            <wp:effectExtent l="0" t="0" r="2540" b="0"/>
            <wp:docPr id="1022692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9258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B8C3" w14:textId="77777777" w:rsidR="00892380" w:rsidRDefault="00892380" w:rsidP="00FA58A5">
      <w:pPr>
        <w:spacing w:line="240" w:lineRule="auto"/>
        <w:rPr>
          <w:lang w:val="hr-HR"/>
        </w:rPr>
      </w:pPr>
    </w:p>
    <w:p w14:paraId="7E86D872" w14:textId="006B057B" w:rsidR="00892380" w:rsidRPr="004707BD" w:rsidRDefault="00892380" w:rsidP="00892380">
      <w:pPr>
        <w:pStyle w:val="Heading1"/>
        <w:numPr>
          <w:ilvl w:val="0"/>
          <w:numId w:val="0"/>
        </w:numPr>
        <w:jc w:val="both"/>
        <w:rPr>
          <w:lang w:val="hr-HR"/>
        </w:rPr>
      </w:pPr>
      <w:r>
        <w:rPr>
          <w:lang w:val="hr-HR"/>
        </w:rPr>
        <w:lastRenderedPageBreak/>
        <w:t>Evidencija o radnom vremenu radnika</w:t>
      </w:r>
    </w:p>
    <w:p w14:paraId="159E91B9" w14:textId="17536925" w:rsidR="00BD6CBE" w:rsidRPr="00BD6CBE" w:rsidRDefault="00892380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>
        <w:rPr>
          <w:rFonts w:asciiTheme="majorHAnsi" w:hAnsiTheme="majorHAnsi" w:cs="Arial"/>
          <w:szCs w:val="20"/>
          <w:lang w:val="hr-HR"/>
        </w:rPr>
        <w:t>Sukladno posljednjim promjenama Pravilnika</w:t>
      </w:r>
      <w:r w:rsidR="00270B44">
        <w:rPr>
          <w:rFonts w:asciiTheme="majorHAnsi" w:hAnsiTheme="majorHAnsi" w:cs="Arial"/>
          <w:szCs w:val="20"/>
          <w:lang w:val="hr-HR"/>
        </w:rPr>
        <w:t xml:space="preserve"> ažuriran je i s</w:t>
      </w:r>
      <w:r w:rsidR="00270B44" w:rsidRPr="00270B44">
        <w:rPr>
          <w:rFonts w:asciiTheme="majorHAnsi" w:hAnsiTheme="majorHAnsi" w:cs="Arial"/>
          <w:szCs w:val="20"/>
          <w:lang w:val="hr-HR"/>
        </w:rPr>
        <w:t>adržaj i način vođenja evidencije o radnom vremenu radnika</w:t>
      </w:r>
      <w:r w:rsidR="00BD6CBE">
        <w:rPr>
          <w:rFonts w:asciiTheme="majorHAnsi" w:hAnsiTheme="majorHAnsi" w:cs="Arial"/>
          <w:szCs w:val="20"/>
          <w:lang w:val="hr-HR"/>
        </w:rPr>
        <w:t xml:space="preserve"> pa tako sad </w:t>
      </w:r>
      <w:r w:rsidR="00B27130">
        <w:rPr>
          <w:rFonts w:asciiTheme="majorHAnsi" w:hAnsiTheme="majorHAnsi" w:cs="Arial"/>
          <w:szCs w:val="20"/>
          <w:lang w:val="hr-HR"/>
        </w:rPr>
        <w:t>e</w:t>
      </w:r>
      <w:r w:rsidR="00BD6CBE" w:rsidRPr="00BD6CBE">
        <w:rPr>
          <w:rFonts w:asciiTheme="majorHAnsi" w:hAnsiTheme="majorHAnsi" w:cs="Arial"/>
          <w:szCs w:val="20"/>
          <w:lang w:val="hr-HR"/>
        </w:rPr>
        <w:t>videncija o radnom vremenu radnika sadrži sljedeće podatke:</w:t>
      </w:r>
    </w:p>
    <w:p w14:paraId="7F4912A3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1. ime i prezime radnika</w:t>
      </w:r>
    </w:p>
    <w:p w14:paraId="315CEC67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2. datum u mjesecu</w:t>
      </w:r>
    </w:p>
    <w:p w14:paraId="54E6088E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3. početak rada</w:t>
      </w:r>
    </w:p>
    <w:p w14:paraId="17E300F6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4. završetak rada</w:t>
      </w:r>
    </w:p>
    <w:p w14:paraId="7AA89AE1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5. vrijeme i sati zastoja, prekida rada i sl. do kojega je došlo krivnjom poslodavca ili uslijed drugih okolnosti za koje radnik nije odgovoran</w:t>
      </w:r>
    </w:p>
    <w:p w14:paraId="314AAED0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6. ukupno dnevno radno vrijeme</w:t>
      </w:r>
    </w:p>
    <w:p w14:paraId="19212BD2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7. sati terenskog rada</w:t>
      </w:r>
    </w:p>
    <w:p w14:paraId="289ACAFE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8. sati pripravnosti</w:t>
      </w:r>
    </w:p>
    <w:p w14:paraId="556A327C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9. vrijeme nenazočnosti na radu:</w:t>
      </w:r>
    </w:p>
    <w:p w14:paraId="661FB26F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a) sati korištenja odmora (dnevnog, tjednog i godišnjeg)</w:t>
      </w:r>
    </w:p>
    <w:p w14:paraId="690D4209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b) neradni dani i blagdani utvrđeni zakonom</w:t>
      </w:r>
    </w:p>
    <w:p w14:paraId="3CAB3AD2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c) sati spriječenosti za rad zbog privremene nesposobnosti za rad</w:t>
      </w:r>
    </w:p>
    <w:p w14:paraId="0FFC652E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d) sati plaćenog dopusta i odsutnosti s rada</w:t>
      </w:r>
    </w:p>
    <w:p w14:paraId="60C255D9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e) sati očinskog dopusta i dopusta drugog posvojitelja</w:t>
      </w:r>
    </w:p>
    <w:p w14:paraId="1A645242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f) sati neplaćenog dopusta za pružanje osobne skrbi</w:t>
      </w:r>
    </w:p>
    <w:p w14:paraId="15B45B16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g) sati neplaćenog dopusta kandidata za Predsjednika Republike Hrvatske, zastupnika u Hrvatski sabor, člana županijske skupštine, gradskog ili općinskog vijeća, župana, gradonačelnika ili načelnika općine i njihove zamjenike</w:t>
      </w:r>
    </w:p>
    <w:p w14:paraId="43171BCE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h) sati nenazočnosti u tijeku dnevnog rasporeda radnog vremena po zahtjevu radnika</w:t>
      </w:r>
    </w:p>
    <w:p w14:paraId="68928C3E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i) sati nenazočnosti u tijeku dnevnog rasporeda radnog vremena u kojima radnik svojom krivnjom ne obavlja ugovorene poslove</w:t>
      </w:r>
    </w:p>
    <w:p w14:paraId="591B21A1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j) sati nenazočnosti zbog vojne obveze ili služenja u ugovornoj pričuvi</w:t>
      </w:r>
    </w:p>
    <w:p w14:paraId="00E6080A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k) sati provedeni u štrajku</w:t>
      </w:r>
    </w:p>
    <w:p w14:paraId="13CF265A" w14:textId="77777777" w:rsidR="00BD6CBE" w:rsidRPr="00BD6CBE" w:rsidRDefault="00BD6CBE" w:rsidP="00BD6CBE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 w:rsidRPr="00BD6CBE">
        <w:rPr>
          <w:rFonts w:asciiTheme="majorHAnsi" w:hAnsiTheme="majorHAnsi" w:cs="Arial"/>
          <w:szCs w:val="20"/>
          <w:lang w:val="hr-HR"/>
        </w:rPr>
        <w:t>l) sati isključenja s rada (</w:t>
      </w:r>
      <w:proofErr w:type="spellStart"/>
      <w:r w:rsidRPr="00BD6CBE">
        <w:rPr>
          <w:rFonts w:asciiTheme="majorHAnsi" w:hAnsiTheme="majorHAnsi" w:cs="Arial"/>
          <w:szCs w:val="20"/>
          <w:lang w:val="hr-HR"/>
        </w:rPr>
        <w:t>lockout</w:t>
      </w:r>
      <w:proofErr w:type="spellEnd"/>
      <w:r w:rsidRPr="00BD6CBE">
        <w:rPr>
          <w:rFonts w:asciiTheme="majorHAnsi" w:hAnsiTheme="majorHAnsi" w:cs="Arial"/>
          <w:szCs w:val="20"/>
          <w:lang w:val="hr-HR"/>
        </w:rPr>
        <w:t>)</w:t>
      </w:r>
    </w:p>
    <w:p w14:paraId="5C1748D6" w14:textId="77777777" w:rsidR="00BD6CBE" w:rsidRDefault="00BD6CBE" w:rsidP="00AE3084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</w:p>
    <w:p w14:paraId="0A2BC83A" w14:textId="2A2009CD" w:rsidR="00AE3084" w:rsidRDefault="0019418C" w:rsidP="00AE3084">
      <w:pPr>
        <w:spacing w:line="240" w:lineRule="auto"/>
        <w:jc w:val="both"/>
        <w:rPr>
          <w:rFonts w:asciiTheme="majorHAnsi" w:hAnsiTheme="majorHAnsi" w:cs="Arial"/>
          <w:szCs w:val="20"/>
          <w:lang w:val="hr-HR"/>
        </w:rPr>
      </w:pPr>
      <w:r>
        <w:rPr>
          <w:rFonts w:asciiTheme="majorHAnsi" w:hAnsiTheme="majorHAnsi" w:cs="Arial"/>
          <w:szCs w:val="20"/>
          <w:lang w:val="hr-HR"/>
        </w:rPr>
        <w:t>Evidenciju o radnom vremenu radnika možemo ispisati</w:t>
      </w:r>
      <w:r w:rsidR="00163D43">
        <w:rPr>
          <w:rFonts w:asciiTheme="majorHAnsi" w:hAnsiTheme="majorHAnsi" w:cs="Arial"/>
          <w:szCs w:val="20"/>
          <w:lang w:val="hr-HR"/>
        </w:rPr>
        <w:t xml:space="preserve"> unutar modula Evidencij</w:t>
      </w:r>
      <w:r w:rsidR="004A71DD">
        <w:rPr>
          <w:rFonts w:asciiTheme="majorHAnsi" w:hAnsiTheme="majorHAnsi" w:cs="Arial"/>
          <w:szCs w:val="20"/>
          <w:lang w:val="hr-HR"/>
        </w:rPr>
        <w:t>a</w:t>
      </w:r>
      <w:r w:rsidR="00163D43">
        <w:rPr>
          <w:rFonts w:asciiTheme="majorHAnsi" w:hAnsiTheme="majorHAnsi" w:cs="Arial"/>
          <w:szCs w:val="20"/>
          <w:lang w:val="hr-HR"/>
        </w:rPr>
        <w:t xml:space="preserve"> prisutnosti ako poda</w:t>
      </w:r>
      <w:r w:rsidR="001B2442">
        <w:rPr>
          <w:rFonts w:asciiTheme="majorHAnsi" w:hAnsiTheme="majorHAnsi" w:cs="Arial"/>
          <w:szCs w:val="20"/>
          <w:lang w:val="hr-HR"/>
        </w:rPr>
        <w:t>ci</w:t>
      </w:r>
      <w:r w:rsidR="00163D43">
        <w:rPr>
          <w:rFonts w:asciiTheme="majorHAnsi" w:hAnsiTheme="majorHAnsi" w:cs="Arial"/>
          <w:szCs w:val="20"/>
          <w:lang w:val="hr-HR"/>
        </w:rPr>
        <w:t xml:space="preserve"> o evidenciji o radnom vremenu radnika </w:t>
      </w:r>
      <w:r w:rsidR="00E55AF3">
        <w:rPr>
          <w:rFonts w:asciiTheme="majorHAnsi" w:hAnsiTheme="majorHAnsi" w:cs="Arial"/>
          <w:szCs w:val="20"/>
          <w:lang w:val="hr-HR"/>
        </w:rPr>
        <w:t>postoje evidentirani</w:t>
      </w:r>
      <w:r w:rsidR="00163D43">
        <w:rPr>
          <w:rFonts w:asciiTheme="majorHAnsi" w:hAnsiTheme="majorHAnsi" w:cs="Arial"/>
          <w:szCs w:val="20"/>
          <w:lang w:val="hr-HR"/>
        </w:rPr>
        <w:t xml:space="preserve"> u</w:t>
      </w:r>
      <w:r w:rsidR="001B2442">
        <w:rPr>
          <w:rFonts w:asciiTheme="majorHAnsi" w:hAnsiTheme="majorHAnsi" w:cs="Arial"/>
          <w:szCs w:val="20"/>
          <w:lang w:val="hr-HR"/>
        </w:rPr>
        <w:t xml:space="preserve"> okviru evidencije prisutnosti</w:t>
      </w:r>
      <w:r w:rsidR="00E55AF3">
        <w:rPr>
          <w:rFonts w:asciiTheme="majorHAnsi" w:hAnsiTheme="majorHAnsi" w:cs="Arial"/>
          <w:szCs w:val="20"/>
          <w:lang w:val="hr-HR"/>
        </w:rPr>
        <w:t xml:space="preserve"> i pripreme obračuna.</w:t>
      </w:r>
    </w:p>
    <w:p w14:paraId="6247FB76" w14:textId="77777777" w:rsidR="00892380" w:rsidRDefault="00892380" w:rsidP="00FA58A5">
      <w:pPr>
        <w:spacing w:line="240" w:lineRule="auto"/>
        <w:rPr>
          <w:lang w:val="hr-HR"/>
        </w:rPr>
      </w:pPr>
    </w:p>
    <w:p w14:paraId="015351C2" w14:textId="561E52B3" w:rsidR="00FA58A5" w:rsidRDefault="00586556" w:rsidP="00FA58A5">
      <w:pPr>
        <w:spacing w:line="240" w:lineRule="auto"/>
        <w:rPr>
          <w:lang w:val="hr-HR"/>
        </w:rPr>
      </w:pPr>
      <w:r w:rsidRPr="00586556">
        <w:rPr>
          <w:noProof/>
          <w:lang w:val="hr-HR"/>
        </w:rPr>
        <w:drawing>
          <wp:inline distT="0" distB="0" distL="0" distR="0" wp14:anchorId="64579104" wp14:editId="59ED3EE0">
            <wp:extent cx="5941060" cy="1019810"/>
            <wp:effectExtent l="0" t="0" r="2540" b="8890"/>
            <wp:docPr id="8687675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67562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7153" w14:textId="77777777" w:rsidR="00E55AF3" w:rsidRDefault="00E55AF3" w:rsidP="00FA58A5">
      <w:pPr>
        <w:spacing w:line="240" w:lineRule="auto"/>
        <w:rPr>
          <w:lang w:val="hr-HR"/>
        </w:rPr>
      </w:pPr>
    </w:p>
    <w:p w14:paraId="32D2A81F" w14:textId="77777777" w:rsidR="00BF6729" w:rsidRDefault="00E55AF3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 xml:space="preserve">S obzirom da </w:t>
      </w:r>
      <w:r w:rsidR="003A348B">
        <w:rPr>
          <w:lang w:val="hr-HR"/>
        </w:rPr>
        <w:t>su</w:t>
      </w:r>
      <w:r>
        <w:rPr>
          <w:lang w:val="hr-HR"/>
        </w:rPr>
        <w:t xml:space="preserve"> novim Pravilnikom </w:t>
      </w:r>
      <w:r w:rsidR="002A1505">
        <w:rPr>
          <w:lang w:val="hr-HR"/>
        </w:rPr>
        <w:t xml:space="preserve">definirane i nove kategorije koje je </w:t>
      </w:r>
      <w:r>
        <w:rPr>
          <w:lang w:val="hr-HR"/>
        </w:rPr>
        <w:t>potrebno</w:t>
      </w:r>
      <w:r w:rsidR="002A1505">
        <w:rPr>
          <w:lang w:val="hr-HR"/>
        </w:rPr>
        <w:t xml:space="preserve"> prikazati u okviru ispisa evidencije o radnom vremenu radnika, u Grupama događaja (</w:t>
      </w:r>
      <w:r w:rsidR="00727D6D">
        <w:rPr>
          <w:lang w:val="hr-HR"/>
        </w:rPr>
        <w:t>Evidencija prisutnosti/Evidencija prisutnosti i priprema obračuna/Postavke/</w:t>
      </w:r>
      <w:r w:rsidR="00D6458F">
        <w:rPr>
          <w:lang w:val="hr-HR"/>
        </w:rPr>
        <w:t>Povezivanje događaja s vrstama obračuna/Grupe događaja</w:t>
      </w:r>
      <w:r w:rsidR="002A1505">
        <w:rPr>
          <w:lang w:val="hr-HR"/>
        </w:rPr>
        <w:t>)</w:t>
      </w:r>
      <w:r>
        <w:rPr>
          <w:lang w:val="hr-HR"/>
        </w:rPr>
        <w:t xml:space="preserve"> </w:t>
      </w:r>
      <w:r w:rsidR="00D6458F">
        <w:rPr>
          <w:lang w:val="hr-HR"/>
        </w:rPr>
        <w:t xml:space="preserve">dodane su dvije nove grupe Sati očinskog dopusta i dopusta drugog posvojitelja te sati nenazočnosti zbog vojne obveze ili služenja u ugovornoj </w:t>
      </w:r>
      <w:r w:rsidR="001B50BF">
        <w:rPr>
          <w:lang w:val="hr-HR"/>
        </w:rPr>
        <w:t>p</w:t>
      </w:r>
      <w:r w:rsidR="00D6458F">
        <w:rPr>
          <w:lang w:val="hr-HR"/>
        </w:rPr>
        <w:t>ričuvi</w:t>
      </w:r>
      <w:r w:rsidR="001B50BF">
        <w:rPr>
          <w:lang w:val="hr-HR"/>
        </w:rPr>
        <w:t xml:space="preserve"> u kojima kao i kod ostalih grupa evidentiramo tipove prisutnosti koji će se prikazivati u tim, novo dodanim, kolonama</w:t>
      </w:r>
      <w:r w:rsidR="00BF6729">
        <w:rPr>
          <w:lang w:val="hr-HR"/>
        </w:rPr>
        <w:t xml:space="preserve"> ispisa evidencije o radnom vremenu djelatnika.  </w:t>
      </w:r>
    </w:p>
    <w:p w14:paraId="7CB664A3" w14:textId="3731D15F" w:rsidR="00E55AF3" w:rsidRDefault="00CB5075" w:rsidP="004A71DD">
      <w:pPr>
        <w:spacing w:line="240" w:lineRule="auto"/>
        <w:jc w:val="both"/>
        <w:rPr>
          <w:lang w:val="hr-HR"/>
        </w:rPr>
      </w:pPr>
      <w:r>
        <w:rPr>
          <w:rFonts w:asciiTheme="majorHAnsi" w:hAnsiTheme="majorHAnsi" w:cs="Arial"/>
          <w:szCs w:val="20"/>
          <w:lang w:val="hr-HR"/>
        </w:rPr>
        <w:t>S</w:t>
      </w:r>
      <w:r w:rsidR="00BF6729" w:rsidRPr="00BD6CBE">
        <w:rPr>
          <w:rFonts w:asciiTheme="majorHAnsi" w:hAnsiTheme="majorHAnsi" w:cs="Arial"/>
          <w:szCs w:val="20"/>
          <w:lang w:val="hr-HR"/>
        </w:rPr>
        <w:t>at</w:t>
      </w:r>
      <w:r>
        <w:rPr>
          <w:rFonts w:asciiTheme="majorHAnsi" w:hAnsiTheme="majorHAnsi" w:cs="Arial"/>
          <w:szCs w:val="20"/>
          <w:lang w:val="hr-HR"/>
        </w:rPr>
        <w:t>e</w:t>
      </w:r>
      <w:r w:rsidR="00BF6729" w:rsidRPr="00BD6CBE">
        <w:rPr>
          <w:rFonts w:asciiTheme="majorHAnsi" w:hAnsiTheme="majorHAnsi" w:cs="Arial"/>
          <w:szCs w:val="20"/>
          <w:lang w:val="hr-HR"/>
        </w:rPr>
        <w:t xml:space="preserve"> neplaćenog dopusta kandidata za Predsjednika Republike Hrvatske, zastupnika u Hrvatski sabor, člana županijske skupštine, gradskog ili općinskog vijeća, župana, gradonačelnika ili </w:t>
      </w:r>
      <w:r w:rsidR="00BF6729" w:rsidRPr="00BD6CBE">
        <w:rPr>
          <w:rFonts w:asciiTheme="majorHAnsi" w:hAnsiTheme="majorHAnsi" w:cs="Arial"/>
          <w:szCs w:val="20"/>
          <w:lang w:val="hr-HR"/>
        </w:rPr>
        <w:lastRenderedPageBreak/>
        <w:t>načelnika općine i njihove zamjenike</w:t>
      </w:r>
      <w:r>
        <w:rPr>
          <w:rFonts w:asciiTheme="majorHAnsi" w:hAnsiTheme="majorHAnsi" w:cs="Arial"/>
          <w:szCs w:val="20"/>
          <w:lang w:val="hr-HR"/>
        </w:rPr>
        <w:t xml:space="preserve"> trenutno ne prikazujemo na ispisu evidencije o radnom vremenu, a ukoliko će Vam isti trebati molimo Vas da nas kontaktirate putem CRM postala kako bi Vam se navedena kolona dodala na Vaš obrazac ispisa evidencije o radnom vremenu djelatnika.</w:t>
      </w:r>
    </w:p>
    <w:p w14:paraId="30B57668" w14:textId="77777777" w:rsidR="008C2FF5" w:rsidRDefault="008C2FF5" w:rsidP="00FA58A5">
      <w:pPr>
        <w:spacing w:line="240" w:lineRule="auto"/>
        <w:rPr>
          <w:lang w:val="hr-HR"/>
        </w:rPr>
      </w:pPr>
    </w:p>
    <w:p w14:paraId="6CDE2631" w14:textId="3A4BDE9B" w:rsidR="008C2FF5" w:rsidRDefault="008C2FF5" w:rsidP="008C2FF5">
      <w:pPr>
        <w:spacing w:line="240" w:lineRule="auto"/>
        <w:jc w:val="center"/>
        <w:rPr>
          <w:lang w:val="hr-HR"/>
        </w:rPr>
      </w:pPr>
      <w:r w:rsidRPr="008C2FF5">
        <w:rPr>
          <w:noProof/>
          <w:lang w:val="hr-HR"/>
        </w:rPr>
        <w:drawing>
          <wp:inline distT="0" distB="0" distL="0" distR="0" wp14:anchorId="0BA7BF19" wp14:editId="0BAD1415">
            <wp:extent cx="5691449" cy="1867545"/>
            <wp:effectExtent l="0" t="0" r="5080" b="0"/>
            <wp:docPr id="13409130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13037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0417" cy="18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C173" w14:textId="77777777" w:rsidR="008C2FF5" w:rsidRDefault="008C2FF5" w:rsidP="008C2FF5">
      <w:pPr>
        <w:spacing w:line="240" w:lineRule="auto"/>
        <w:jc w:val="center"/>
        <w:rPr>
          <w:lang w:val="hr-HR"/>
        </w:rPr>
      </w:pPr>
    </w:p>
    <w:p w14:paraId="4657809C" w14:textId="44CE6776" w:rsidR="008C2FF5" w:rsidRDefault="00C73FE4" w:rsidP="008C2FF5">
      <w:pPr>
        <w:spacing w:line="240" w:lineRule="auto"/>
        <w:jc w:val="center"/>
        <w:rPr>
          <w:lang w:val="hr-HR"/>
        </w:rPr>
      </w:pPr>
      <w:r w:rsidRPr="00C73FE4">
        <w:rPr>
          <w:noProof/>
          <w:lang w:val="hr-HR"/>
        </w:rPr>
        <w:drawing>
          <wp:inline distT="0" distB="0" distL="0" distR="0" wp14:anchorId="3D64065D" wp14:editId="271A81E3">
            <wp:extent cx="5958868" cy="5060197"/>
            <wp:effectExtent l="0" t="0" r="3810" b="7620"/>
            <wp:docPr id="1662494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497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6736" cy="507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12C6" w14:textId="77777777" w:rsidR="00994659" w:rsidRDefault="00994659" w:rsidP="008C2FF5">
      <w:pPr>
        <w:spacing w:line="240" w:lineRule="auto"/>
        <w:jc w:val="center"/>
        <w:rPr>
          <w:lang w:val="hr-HR"/>
        </w:rPr>
      </w:pPr>
    </w:p>
    <w:p w14:paraId="5CD813FF" w14:textId="57D30168" w:rsidR="00994659" w:rsidRDefault="00994659" w:rsidP="008C2FF5">
      <w:pPr>
        <w:spacing w:line="240" w:lineRule="auto"/>
        <w:jc w:val="center"/>
        <w:rPr>
          <w:lang w:val="hr-HR"/>
        </w:rPr>
      </w:pPr>
      <w:r w:rsidRPr="00994659">
        <w:rPr>
          <w:noProof/>
          <w:lang w:val="hr-HR"/>
        </w:rPr>
        <w:lastRenderedPageBreak/>
        <w:drawing>
          <wp:inline distT="0" distB="0" distL="0" distR="0" wp14:anchorId="54E9D6E2" wp14:editId="44732A5A">
            <wp:extent cx="5866108" cy="1800713"/>
            <wp:effectExtent l="0" t="0" r="1905" b="9525"/>
            <wp:docPr id="20450654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65494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53017" cy="182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75D4" w14:textId="77777777" w:rsidR="00584FF2" w:rsidRDefault="00584FF2" w:rsidP="008C2FF5">
      <w:pPr>
        <w:spacing w:line="240" w:lineRule="auto"/>
        <w:jc w:val="center"/>
        <w:rPr>
          <w:lang w:val="hr-HR"/>
        </w:rPr>
      </w:pPr>
    </w:p>
    <w:p w14:paraId="789E2565" w14:textId="381E722E" w:rsidR="00584FF2" w:rsidRDefault="00584FF2" w:rsidP="008C2FF5">
      <w:pPr>
        <w:spacing w:line="240" w:lineRule="auto"/>
        <w:jc w:val="center"/>
        <w:rPr>
          <w:lang w:val="hr-HR"/>
        </w:rPr>
      </w:pPr>
      <w:r w:rsidRPr="00584FF2">
        <w:rPr>
          <w:noProof/>
          <w:lang w:val="hr-HR"/>
        </w:rPr>
        <w:drawing>
          <wp:inline distT="0" distB="0" distL="0" distR="0" wp14:anchorId="030F318C" wp14:editId="5F6264BF">
            <wp:extent cx="5941060" cy="3711575"/>
            <wp:effectExtent l="0" t="0" r="2540" b="3175"/>
            <wp:docPr id="8552204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20421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7996" w14:textId="77777777" w:rsidR="00CB5075" w:rsidRDefault="00CB5075" w:rsidP="008C2FF5">
      <w:pPr>
        <w:spacing w:line="240" w:lineRule="auto"/>
        <w:jc w:val="center"/>
        <w:rPr>
          <w:lang w:val="hr-HR"/>
        </w:rPr>
      </w:pPr>
    </w:p>
    <w:p w14:paraId="5E8E132F" w14:textId="647EF273" w:rsidR="003E4521" w:rsidRDefault="003E4521" w:rsidP="008C2FF5">
      <w:pPr>
        <w:spacing w:line="240" w:lineRule="auto"/>
        <w:jc w:val="center"/>
        <w:rPr>
          <w:lang w:val="hr-HR"/>
        </w:rPr>
      </w:pPr>
      <w:r w:rsidRPr="003E4521">
        <w:rPr>
          <w:noProof/>
          <w:lang w:val="hr-HR"/>
        </w:rPr>
        <w:drawing>
          <wp:inline distT="0" distB="0" distL="0" distR="0" wp14:anchorId="75280768" wp14:editId="7EA930B1">
            <wp:extent cx="5941060" cy="2404110"/>
            <wp:effectExtent l="0" t="0" r="2540" b="0"/>
            <wp:docPr id="7247876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87690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0D69" w14:textId="7C05EB7E" w:rsidR="003E4521" w:rsidRDefault="00991CD3" w:rsidP="008C2FF5">
      <w:pPr>
        <w:spacing w:line="240" w:lineRule="auto"/>
        <w:jc w:val="center"/>
        <w:rPr>
          <w:lang w:val="hr-HR"/>
        </w:rPr>
      </w:pPr>
      <w:r w:rsidRPr="00991CD3">
        <w:rPr>
          <w:noProof/>
          <w:lang w:val="hr-HR"/>
        </w:rPr>
        <w:lastRenderedPageBreak/>
        <w:drawing>
          <wp:inline distT="0" distB="0" distL="0" distR="0" wp14:anchorId="0A2829FA" wp14:editId="1E7E4886">
            <wp:extent cx="5941060" cy="2058670"/>
            <wp:effectExtent l="0" t="0" r="2540" b="0"/>
            <wp:docPr id="5697134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13456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645F" w14:textId="77777777" w:rsidR="00134157" w:rsidRDefault="00134157" w:rsidP="008C2FF5">
      <w:pPr>
        <w:spacing w:line="240" w:lineRule="auto"/>
        <w:jc w:val="center"/>
        <w:rPr>
          <w:lang w:val="hr-HR"/>
        </w:rPr>
      </w:pPr>
    </w:p>
    <w:p w14:paraId="67095505" w14:textId="3AA8A86D" w:rsidR="00134157" w:rsidRDefault="00741004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>Ispis</w:t>
      </w:r>
      <w:r w:rsidR="004019A6">
        <w:rPr>
          <w:lang w:val="hr-HR"/>
        </w:rPr>
        <w:t xml:space="preserve"> ispunjene evidencije prisutnosti odabiremo iz dijela Postavki pripreme obračuna klikom na ikonu </w:t>
      </w:r>
      <w:r w:rsidR="00283280" w:rsidRPr="00283280">
        <w:rPr>
          <w:noProof/>
          <w:lang w:val="hr-HR"/>
        </w:rPr>
        <w:drawing>
          <wp:inline distT="0" distB="0" distL="0" distR="0" wp14:anchorId="513C4C59" wp14:editId="0FDD5F96">
            <wp:extent cx="191221" cy="168275"/>
            <wp:effectExtent l="0" t="0" r="0" b="3175"/>
            <wp:docPr id="125761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102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3018" cy="1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BB2">
        <w:rPr>
          <w:lang w:val="hr-HR"/>
        </w:rPr>
        <w:t>.</w:t>
      </w:r>
    </w:p>
    <w:p w14:paraId="650AFF4C" w14:textId="77777777" w:rsidR="007073F4" w:rsidRDefault="007073F4" w:rsidP="00134157">
      <w:pPr>
        <w:spacing w:line="240" w:lineRule="auto"/>
        <w:rPr>
          <w:lang w:val="hr-HR"/>
        </w:rPr>
      </w:pPr>
    </w:p>
    <w:p w14:paraId="4606D217" w14:textId="59A615EA" w:rsidR="007073F4" w:rsidRDefault="001A7027" w:rsidP="00134157">
      <w:pPr>
        <w:spacing w:line="240" w:lineRule="auto"/>
        <w:rPr>
          <w:lang w:val="hr-HR"/>
        </w:rPr>
      </w:pPr>
      <w:r w:rsidRPr="001A7027">
        <w:rPr>
          <w:noProof/>
          <w:lang w:val="hr-HR"/>
        </w:rPr>
        <w:drawing>
          <wp:inline distT="0" distB="0" distL="0" distR="0" wp14:anchorId="53A39271" wp14:editId="701CC8AA">
            <wp:extent cx="5941060" cy="1091565"/>
            <wp:effectExtent l="0" t="0" r="2540" b="0"/>
            <wp:docPr id="226504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0460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700F" w14:textId="77777777" w:rsidR="00DC7BB2" w:rsidRDefault="00DC7BB2" w:rsidP="00134157">
      <w:pPr>
        <w:spacing w:line="240" w:lineRule="auto"/>
        <w:rPr>
          <w:lang w:val="hr-HR"/>
        </w:rPr>
      </w:pPr>
    </w:p>
    <w:p w14:paraId="4AA388F9" w14:textId="3B84063E" w:rsidR="00DC7BB2" w:rsidRDefault="000E024C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 xml:space="preserve">Prema potrebi odabiremo neki od pred </w:t>
      </w:r>
      <w:r w:rsidR="000257D6">
        <w:rPr>
          <w:lang w:val="hr-HR"/>
        </w:rPr>
        <w:t>filtera</w:t>
      </w:r>
      <w:r>
        <w:rPr>
          <w:lang w:val="hr-HR"/>
        </w:rPr>
        <w:t xml:space="preserve"> i kliknemo na ikonu Ispiši.</w:t>
      </w:r>
    </w:p>
    <w:p w14:paraId="0155312F" w14:textId="77777777" w:rsidR="000E024C" w:rsidRDefault="000E024C" w:rsidP="00134157">
      <w:pPr>
        <w:spacing w:line="240" w:lineRule="auto"/>
        <w:rPr>
          <w:lang w:val="hr-HR"/>
        </w:rPr>
      </w:pPr>
    </w:p>
    <w:p w14:paraId="038AEF69" w14:textId="1689AF46" w:rsidR="000E024C" w:rsidRDefault="000E024C" w:rsidP="000E024C">
      <w:pPr>
        <w:spacing w:line="240" w:lineRule="auto"/>
        <w:jc w:val="center"/>
        <w:rPr>
          <w:lang w:val="hr-HR"/>
        </w:rPr>
      </w:pPr>
      <w:r w:rsidRPr="000E024C">
        <w:rPr>
          <w:noProof/>
          <w:lang w:val="hr-HR"/>
        </w:rPr>
        <w:drawing>
          <wp:inline distT="0" distB="0" distL="0" distR="0" wp14:anchorId="3B15C6AE" wp14:editId="0CD9B4EB">
            <wp:extent cx="2955929" cy="1712562"/>
            <wp:effectExtent l="0" t="0" r="0" b="2540"/>
            <wp:docPr id="4330402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40214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68521" cy="171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B550" w14:textId="77777777" w:rsidR="000E024C" w:rsidRDefault="000E024C" w:rsidP="000E024C">
      <w:pPr>
        <w:spacing w:line="240" w:lineRule="auto"/>
        <w:jc w:val="center"/>
        <w:rPr>
          <w:lang w:val="hr-HR"/>
        </w:rPr>
      </w:pPr>
    </w:p>
    <w:p w14:paraId="206AA3C4" w14:textId="1B330D3C" w:rsidR="00A125EE" w:rsidRPr="000257D6" w:rsidRDefault="000257D6" w:rsidP="004A71DD">
      <w:pPr>
        <w:spacing w:line="240" w:lineRule="auto"/>
        <w:jc w:val="both"/>
        <w:rPr>
          <w:lang w:val="hr-HR"/>
        </w:rPr>
      </w:pPr>
      <w:r>
        <w:rPr>
          <w:lang w:val="hr-HR"/>
        </w:rPr>
        <w:t>Odaberemo</w:t>
      </w:r>
      <w:r w:rsidR="00A125EE">
        <w:rPr>
          <w:lang w:val="hr-HR"/>
        </w:rPr>
        <w:t xml:space="preserve"> novo dodani ispis </w:t>
      </w:r>
      <w:r w:rsidR="00A125EE" w:rsidRPr="000257D6">
        <w:rPr>
          <w:b/>
          <w:bCs/>
          <w:lang w:val="hr-HR"/>
        </w:rPr>
        <w:t xml:space="preserve">OPZ – Evidencija o radnom vremenu – nova </w:t>
      </w:r>
      <w:r>
        <w:rPr>
          <w:lang w:val="hr-HR"/>
        </w:rPr>
        <w:t>koji sadrži Pravilnikom propisane elemente.</w:t>
      </w:r>
    </w:p>
    <w:p w14:paraId="4C822661" w14:textId="77777777" w:rsidR="000E024C" w:rsidRDefault="000E024C" w:rsidP="000E024C">
      <w:pPr>
        <w:spacing w:line="240" w:lineRule="auto"/>
        <w:jc w:val="center"/>
        <w:rPr>
          <w:lang w:val="hr-HR"/>
        </w:rPr>
      </w:pPr>
    </w:p>
    <w:p w14:paraId="7D225729" w14:textId="57478D7C" w:rsidR="00A125EE" w:rsidRDefault="00A125EE" w:rsidP="000E024C">
      <w:pPr>
        <w:spacing w:line="240" w:lineRule="auto"/>
        <w:jc w:val="center"/>
        <w:rPr>
          <w:lang w:val="hr-HR"/>
        </w:rPr>
      </w:pPr>
      <w:r w:rsidRPr="00A125EE">
        <w:rPr>
          <w:noProof/>
          <w:lang w:val="hr-HR"/>
        </w:rPr>
        <w:drawing>
          <wp:inline distT="0" distB="0" distL="0" distR="0" wp14:anchorId="6F0BA423" wp14:editId="55C204E9">
            <wp:extent cx="5941060" cy="1085850"/>
            <wp:effectExtent l="0" t="0" r="2540" b="0"/>
            <wp:docPr id="11667330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33092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EDAE" w14:textId="11930369" w:rsidR="000257D6" w:rsidRDefault="000257D6" w:rsidP="000E024C">
      <w:pPr>
        <w:spacing w:line="240" w:lineRule="auto"/>
        <w:jc w:val="center"/>
        <w:rPr>
          <w:lang w:val="hr-HR"/>
        </w:rPr>
      </w:pPr>
      <w:r w:rsidRPr="000257D6">
        <w:rPr>
          <w:noProof/>
          <w:lang w:val="hr-HR"/>
        </w:rPr>
        <w:lastRenderedPageBreak/>
        <w:drawing>
          <wp:inline distT="0" distB="0" distL="0" distR="0" wp14:anchorId="4FF69010" wp14:editId="70E00827">
            <wp:extent cx="5941060" cy="995045"/>
            <wp:effectExtent l="0" t="0" r="2540" b="0"/>
            <wp:docPr id="787305214" name="Picture 1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05214" name="Picture 1" descr="A white rectangular object with black 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7D6" w:rsidSect="001359E8">
      <w:headerReference w:type="default" r:id="rId42"/>
      <w:footerReference w:type="default" r:id="rId43"/>
      <w:pgSz w:w="11906" w:h="16838"/>
      <w:pgMar w:top="1701" w:right="1274" w:bottom="1985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BBB0ED" w14:textId="77777777" w:rsidR="00F34F15" w:rsidRDefault="00F34F15" w:rsidP="00465E95">
      <w:pPr>
        <w:spacing w:line="240" w:lineRule="auto"/>
      </w:pPr>
      <w:r>
        <w:separator/>
      </w:r>
    </w:p>
  </w:endnote>
  <w:endnote w:type="continuationSeparator" w:id="0">
    <w:p w14:paraId="15B1F5C3" w14:textId="77777777" w:rsidR="00F34F15" w:rsidRDefault="00F34F15" w:rsidP="00465E95">
      <w:pPr>
        <w:spacing w:line="240" w:lineRule="auto"/>
      </w:pPr>
      <w:r>
        <w:continuationSeparator/>
      </w:r>
    </w:p>
  </w:endnote>
  <w:endnote w:type="continuationNotice" w:id="1">
    <w:p w14:paraId="6A04166E" w14:textId="77777777" w:rsidR="00F34F15" w:rsidRDefault="00F34F1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Arial Light">
    <w:altName w:val="Arial"/>
    <w:charset w:val="00"/>
    <w:family w:val="roman"/>
    <w:pitch w:val="default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DECE2" w14:textId="77777777" w:rsidR="00FB7D59" w:rsidRDefault="004D73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692F460" wp14:editId="6EAC6FC9">
              <wp:simplePos x="0" y="0"/>
              <wp:positionH relativeFrom="margin">
                <wp:posOffset>94615</wp:posOffset>
              </wp:positionH>
              <wp:positionV relativeFrom="paragraph">
                <wp:posOffset>-2323465</wp:posOffset>
              </wp:positionV>
              <wp:extent cx="3686175" cy="685800"/>
              <wp:effectExtent l="0" t="0" r="9525" b="0"/>
              <wp:wrapNone/>
              <wp:docPr id="62" name="Polje z besedilom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617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8795CE" w14:textId="0046FB17" w:rsidR="004D73FF" w:rsidRPr="00C23B72" w:rsidRDefault="00146390" w:rsidP="00D739A3">
                          <w:pPr>
                            <w:pStyle w:val="Navadni2"/>
                            <w:tabs>
                              <w:tab w:val="left" w:pos="3119"/>
                            </w:tabs>
                          </w:pPr>
                          <w:r>
                            <w:t>Datum</w:t>
                          </w:r>
                          <w:r w:rsidR="004D73FF" w:rsidRPr="00C23B72">
                            <w:tab/>
                            <w:t>Verz</w:t>
                          </w:r>
                          <w:r w:rsidR="00C91075">
                            <w:t>ija</w:t>
                          </w:r>
                        </w:p>
                        <w:p w14:paraId="178AC047" w14:textId="77777777" w:rsidR="004D73FF" w:rsidRDefault="004D73FF" w:rsidP="004D73FF">
                          <w:pPr>
                            <w:tabs>
                              <w:tab w:val="left" w:pos="3119"/>
                            </w:tabs>
                            <w:spacing w:after="40"/>
                          </w:pPr>
                        </w:p>
                        <w:p w14:paraId="40FF1F5C" w14:textId="77777777" w:rsidR="004D73FF" w:rsidRPr="007600A4" w:rsidRDefault="004D73FF" w:rsidP="00D739A3">
                          <w:pPr>
                            <w:pStyle w:val="Navadni2"/>
                            <w:tabs>
                              <w:tab w:val="left" w:pos="3119"/>
                            </w:tabs>
                          </w:pPr>
                          <w:r w:rsidRPr="00C23B72"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2F460" id="_x0000_t202" coordsize="21600,21600" o:spt="202" path="m,l,21600r21600,l21600,xe">
              <v:stroke joinstyle="miter"/>
              <v:path gradientshapeok="t" o:connecttype="rect"/>
            </v:shapetype>
            <v:shape id="Polje z besedilom 62" o:spid="_x0000_s1029" type="#_x0000_t202" style="position:absolute;margin-left:7.45pt;margin-top:-182.95pt;width:290.25pt;height:54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S/LQIAAFQEAAAOAAAAZHJzL2Uyb0RvYy54bWysVEuP2jAQvlfqf7B8LwkssDQ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" fillcolor="white [3201]" stroked="f" strokeweight=".5pt">
              <v:textbox>
                <w:txbxContent>
                  <w:p w14:paraId="278795CE" w14:textId="0046FB17" w:rsidR="004D73FF" w:rsidRPr="00C23B72" w:rsidRDefault="00146390" w:rsidP="00D739A3">
                    <w:pPr>
                      <w:pStyle w:val="Navadni2"/>
                      <w:tabs>
                        <w:tab w:val="left" w:pos="3119"/>
                      </w:tabs>
                    </w:pPr>
                    <w:r>
                      <w:t>Datum</w:t>
                    </w:r>
                    <w:r w:rsidR="004D73FF" w:rsidRPr="00C23B72">
                      <w:tab/>
                      <w:t>Verz</w:t>
                    </w:r>
                    <w:r w:rsidR="00C91075">
                      <w:t>ija</w:t>
                    </w:r>
                  </w:p>
                  <w:p w14:paraId="178AC047" w14:textId="77777777" w:rsidR="004D73FF" w:rsidRDefault="004D73FF" w:rsidP="004D73FF">
                    <w:pPr>
                      <w:tabs>
                        <w:tab w:val="left" w:pos="3119"/>
                      </w:tabs>
                      <w:spacing w:after="40"/>
                    </w:pPr>
                  </w:p>
                  <w:p w14:paraId="40FF1F5C" w14:textId="77777777" w:rsidR="004D73FF" w:rsidRPr="007600A4" w:rsidRDefault="004D73FF" w:rsidP="00D739A3">
                    <w:pPr>
                      <w:pStyle w:val="Navadni2"/>
                      <w:tabs>
                        <w:tab w:val="left" w:pos="3119"/>
                      </w:tabs>
                    </w:pPr>
                    <w:r w:rsidRPr="00C23B72"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B7D59" w:rsidRPr="00F443F9">
      <w:rPr>
        <w:noProof/>
        <w:lang w:eastAsia="sk-SK"/>
      </w:rPr>
      <w:drawing>
        <wp:anchor distT="0" distB="0" distL="114300" distR="114300" simplePos="0" relativeHeight="251658243" behindDoc="0" locked="0" layoutInCell="1" allowOverlap="1" wp14:anchorId="61ABA776" wp14:editId="11444F6F">
          <wp:simplePos x="0" y="0"/>
          <wp:positionH relativeFrom="margin">
            <wp:posOffset>4143375</wp:posOffset>
          </wp:positionH>
          <wp:positionV relativeFrom="margin">
            <wp:posOffset>8376920</wp:posOffset>
          </wp:positionV>
          <wp:extent cx="1406525" cy="395605"/>
          <wp:effectExtent l="0" t="0" r="3175" b="4445"/>
          <wp:wrapThrough wrapText="bothSides">
            <wp:wrapPolygon edited="0">
              <wp:start x="293" y="0"/>
              <wp:lineTo x="0" y="1040"/>
              <wp:lineTo x="0" y="16642"/>
              <wp:lineTo x="6729" y="20803"/>
              <wp:lineTo x="7899" y="20803"/>
              <wp:lineTo x="10824" y="20803"/>
              <wp:lineTo x="21064" y="17682"/>
              <wp:lineTo x="21356" y="8321"/>
              <wp:lineTo x="21356" y="3120"/>
              <wp:lineTo x="14920" y="0"/>
              <wp:lineTo x="293" y="0"/>
            </wp:wrapPolygon>
          </wp:wrapThrough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F129E" w14:textId="77777777" w:rsidR="001359E8" w:rsidRDefault="001359E8" w:rsidP="001359E8">
    <w:pPr>
      <w:pStyle w:val="Footer"/>
      <w:jc w:val="right"/>
    </w:pPr>
    <w:r w:rsidRPr="00F443F9">
      <w:rPr>
        <w:noProof/>
        <w:lang w:eastAsia="sk-SK"/>
      </w:rPr>
      <w:drawing>
        <wp:anchor distT="0" distB="0" distL="114300" distR="114300" simplePos="0" relativeHeight="251658244" behindDoc="0" locked="0" layoutInCell="1" allowOverlap="1" wp14:anchorId="0DB9600C" wp14:editId="1BA6636F">
          <wp:simplePos x="0" y="0"/>
          <wp:positionH relativeFrom="margin">
            <wp:posOffset>0</wp:posOffset>
          </wp:positionH>
          <wp:positionV relativeFrom="bottomMargin">
            <wp:posOffset>461807</wp:posOffset>
          </wp:positionV>
          <wp:extent cx="786130" cy="222250"/>
          <wp:effectExtent l="0" t="0" r="0" b="6350"/>
          <wp:wrapThrough wrapText="bothSides">
            <wp:wrapPolygon edited="0">
              <wp:start x="0" y="0"/>
              <wp:lineTo x="0" y="18514"/>
              <wp:lineTo x="7328" y="20366"/>
              <wp:lineTo x="10992" y="20366"/>
              <wp:lineTo x="20937" y="16663"/>
              <wp:lineTo x="20937" y="1851"/>
              <wp:lineTo x="15179" y="0"/>
              <wp:lineTo x="0" y="0"/>
            </wp:wrapPolygon>
          </wp:wrapThrough>
          <wp:docPr id="21" name="Slika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" cy="222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  <w:r>
      <w:t xml:space="preserve"> </w:t>
    </w:r>
    <w:r w:rsidRPr="008E381E">
      <w:rPr>
        <w:color w:val="884DFF"/>
      </w:rPr>
      <w:t>/</w:t>
    </w:r>
    <w:r w:rsidRPr="008E381E">
      <w:t xml:space="preserve"> </w:t>
    </w:r>
    <w:fldSimple w:instr="NUMPAGES  \* Arabic  \* MERGEFORMAT">
      <w:r>
        <w:t>15</w:t>
      </w:r>
    </w:fldSimple>
  </w:p>
  <w:p w14:paraId="6C3A2564" w14:textId="77777777" w:rsidR="001359E8" w:rsidRDefault="001359E8" w:rsidP="001359E8">
    <w:pPr>
      <w:pStyle w:val="Footer"/>
      <w:ind w:right="-1277"/>
      <w:jc w:val="right"/>
    </w:pPr>
  </w:p>
  <w:p w14:paraId="3D68E251" w14:textId="77777777" w:rsidR="001359E8" w:rsidRDefault="001359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02345325"/>
      <w:docPartObj>
        <w:docPartGallery w:val="Page Numbers (Bottom of Page)"/>
        <w:docPartUnique/>
      </w:docPartObj>
    </w:sdtPr>
    <w:sdtContent>
      <w:p w14:paraId="477F3D36" w14:textId="77777777" w:rsidR="000E0238" w:rsidRDefault="000E0238" w:rsidP="005021EF">
        <w:pPr>
          <w:pStyle w:val="Footer"/>
          <w:jc w:val="right"/>
        </w:pPr>
      </w:p>
      <w:p w14:paraId="6A0A53AB" w14:textId="77777777" w:rsidR="000E0238" w:rsidRDefault="000E0238" w:rsidP="005021EF">
        <w:pPr>
          <w:pStyle w:val="Footer"/>
          <w:jc w:val="right"/>
        </w:pPr>
      </w:p>
      <w:p w14:paraId="53B483C6" w14:textId="2FEA3851" w:rsidR="005021EF" w:rsidRDefault="005021EF" w:rsidP="005021EF">
        <w:pPr>
          <w:pStyle w:val="Footer"/>
          <w:jc w:val="right"/>
        </w:pPr>
        <w:r w:rsidRPr="00F443F9">
          <w:rPr>
            <w:noProof/>
            <w:lang w:eastAsia="sk-SK"/>
          </w:rPr>
          <w:drawing>
            <wp:anchor distT="0" distB="0" distL="114300" distR="114300" simplePos="0" relativeHeight="251658245" behindDoc="0" locked="0" layoutInCell="1" allowOverlap="1" wp14:anchorId="03E941F3" wp14:editId="2693B775">
              <wp:simplePos x="0" y="0"/>
              <wp:positionH relativeFrom="margin">
                <wp:posOffset>0</wp:posOffset>
              </wp:positionH>
              <wp:positionV relativeFrom="bottomMargin">
                <wp:posOffset>461807</wp:posOffset>
              </wp:positionV>
              <wp:extent cx="786130" cy="222250"/>
              <wp:effectExtent l="0" t="0" r="0" b="6350"/>
              <wp:wrapThrough wrapText="bothSides">
                <wp:wrapPolygon edited="0">
                  <wp:start x="0" y="0"/>
                  <wp:lineTo x="0" y="18514"/>
                  <wp:lineTo x="7328" y="20366"/>
                  <wp:lineTo x="10992" y="20366"/>
                  <wp:lineTo x="20937" y="16663"/>
                  <wp:lineTo x="20937" y="1851"/>
                  <wp:lineTo x="15179" y="0"/>
                  <wp:lineTo x="0" y="0"/>
                </wp:wrapPolygon>
              </wp:wrapThrough>
              <wp:docPr id="1416664512" name="Slika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6130" cy="222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  <w:r w:rsidRPr="008E381E">
          <w:rPr>
            <w:color w:val="884DFF"/>
          </w:rPr>
          <w:t>/</w:t>
        </w:r>
        <w:r w:rsidRPr="008E381E">
          <w:t xml:space="preserve"> </w:t>
        </w:r>
        <w:fldSimple w:instr="NUMPAGES  \* Arabic  \* MERGEFORMAT">
          <w:r>
            <w:t>15</w:t>
          </w:r>
        </w:fldSimple>
      </w:p>
      <w:p w14:paraId="6D1B8108" w14:textId="24B8991D" w:rsidR="00BD1FCC" w:rsidRDefault="00000000" w:rsidP="000E0238">
        <w:pPr>
          <w:pStyle w:val="Footer"/>
          <w:ind w:right="-1277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3D14A7" w14:textId="77777777" w:rsidR="00F34F15" w:rsidRDefault="00F34F15" w:rsidP="00465E95">
      <w:pPr>
        <w:spacing w:line="240" w:lineRule="auto"/>
      </w:pPr>
      <w:r>
        <w:separator/>
      </w:r>
    </w:p>
  </w:footnote>
  <w:footnote w:type="continuationSeparator" w:id="0">
    <w:p w14:paraId="0E968F84" w14:textId="77777777" w:rsidR="00F34F15" w:rsidRDefault="00F34F15" w:rsidP="00465E95">
      <w:pPr>
        <w:spacing w:line="240" w:lineRule="auto"/>
      </w:pPr>
      <w:r>
        <w:continuationSeparator/>
      </w:r>
    </w:p>
  </w:footnote>
  <w:footnote w:type="continuationNotice" w:id="1">
    <w:p w14:paraId="15B01B3B" w14:textId="77777777" w:rsidR="00F34F15" w:rsidRDefault="00F34F1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B6F3D" w14:textId="77777777" w:rsidR="00465E95" w:rsidRDefault="00465E95">
    <w:pPr>
      <w:pStyle w:val="Header"/>
    </w:pPr>
    <w:r>
      <w:rPr>
        <w:noProof/>
      </w:rPr>
      <w:drawing>
        <wp:anchor distT="0" distB="0" distL="114300" distR="114300" simplePos="0" relativeHeight="251658246" behindDoc="0" locked="0" layoutInCell="1" allowOverlap="1" wp14:anchorId="14B10B7E" wp14:editId="3BF02CB8">
          <wp:simplePos x="0" y="0"/>
          <wp:positionH relativeFrom="margin">
            <wp:posOffset>4324823</wp:posOffset>
          </wp:positionH>
          <wp:positionV relativeFrom="paragraph">
            <wp:posOffset>1748790</wp:posOffset>
          </wp:positionV>
          <wp:extent cx="2778125" cy="506095"/>
          <wp:effectExtent l="0" t="6985" r="0" b="0"/>
          <wp:wrapNone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277812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50FEB3B4" wp14:editId="5640DBCD">
          <wp:simplePos x="0" y="0"/>
          <wp:positionH relativeFrom="page">
            <wp:posOffset>3309620</wp:posOffset>
          </wp:positionH>
          <wp:positionV relativeFrom="paragraph">
            <wp:posOffset>4403090</wp:posOffset>
          </wp:positionV>
          <wp:extent cx="2362200" cy="2362200"/>
          <wp:effectExtent l="0" t="0" r="0" b="0"/>
          <wp:wrapNone/>
          <wp:docPr id="5" name="Graf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236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28E6">
      <w:rPr>
        <w:noProof/>
      </w:rPr>
      <w:drawing>
        <wp:anchor distT="0" distB="0" distL="114300" distR="114300" simplePos="0" relativeHeight="251658248" behindDoc="0" locked="0" layoutInCell="1" allowOverlap="1" wp14:anchorId="17D32B03" wp14:editId="7021CF42">
          <wp:simplePos x="0" y="0"/>
          <wp:positionH relativeFrom="margin">
            <wp:posOffset>291465</wp:posOffset>
          </wp:positionH>
          <wp:positionV relativeFrom="paragraph">
            <wp:posOffset>2310130</wp:posOffset>
          </wp:positionV>
          <wp:extent cx="4011930" cy="4011930"/>
          <wp:effectExtent l="0" t="0" r="7620" b="7620"/>
          <wp:wrapNone/>
          <wp:docPr id="6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1930" cy="4011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729AE89" wp14:editId="35197524">
              <wp:simplePos x="0" y="0"/>
              <wp:positionH relativeFrom="margin">
                <wp:posOffset>81915</wp:posOffset>
              </wp:positionH>
              <wp:positionV relativeFrom="paragraph">
                <wp:posOffset>2126615</wp:posOffset>
              </wp:positionV>
              <wp:extent cx="4410075" cy="4410075"/>
              <wp:effectExtent l="0" t="0" r="9525" b="9525"/>
              <wp:wrapNone/>
              <wp:docPr id="55" name="Pravokotnik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10075" cy="4410075"/>
                      </a:xfrm>
                      <a:prstGeom prst="rect">
                        <a:avLst/>
                      </a:prstGeom>
                      <a:solidFill>
                        <a:srgbClr val="02344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73A743" id="Pravokotnik 55" o:spid="_x0000_s1026" style="position:absolute;margin-left:6.45pt;margin-top:167.45pt;width:347.25pt;height:347.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" fillcolor="#023444" stroked="f" strokeweight="1pt"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2CAFC8D6" wp14:editId="7DEA2E6D">
          <wp:simplePos x="0" y="0"/>
          <wp:positionH relativeFrom="page">
            <wp:posOffset>-1905</wp:posOffset>
          </wp:positionH>
          <wp:positionV relativeFrom="paragraph">
            <wp:posOffset>-454660</wp:posOffset>
          </wp:positionV>
          <wp:extent cx="7557587" cy="4630109"/>
          <wp:effectExtent l="0" t="0" r="5715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Obrázek 276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40" b="4040"/>
                  <a:stretch>
                    <a:fillRect/>
                  </a:stretch>
                </pic:blipFill>
                <pic:spPr bwMode="auto">
                  <a:xfrm>
                    <a:off x="0" y="0"/>
                    <a:ext cx="7557587" cy="46301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59F12" w14:textId="72A3B4E7" w:rsidR="00BD1FCC" w:rsidRDefault="00BD1FCC">
    <w:pPr>
      <w:pStyle w:val="Header"/>
    </w:pPr>
    <w:r>
      <w:rPr>
        <w:noProof/>
      </w:rPr>
      <w:drawing>
        <wp:anchor distT="0" distB="0" distL="114300" distR="114300" simplePos="0" relativeHeight="251658249" behindDoc="0" locked="0" layoutInCell="1" allowOverlap="1" wp14:anchorId="3A46B549" wp14:editId="2C9C00E9">
          <wp:simplePos x="0" y="0"/>
          <wp:positionH relativeFrom="rightMargin">
            <wp:posOffset>-1602747</wp:posOffset>
          </wp:positionH>
          <wp:positionV relativeFrom="paragraph">
            <wp:posOffset>3908817</wp:posOffset>
          </wp:positionV>
          <wp:extent cx="4140000" cy="752400"/>
          <wp:effectExtent l="0" t="1587" r="0" b="0"/>
          <wp:wrapNone/>
          <wp:docPr id="881549811" name="Graf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41400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0896A69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FF6CF3"/>
    <w:multiLevelType w:val="hybridMultilevel"/>
    <w:tmpl w:val="03704E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B732A"/>
    <w:multiLevelType w:val="hybridMultilevel"/>
    <w:tmpl w:val="D3A04E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383CD3"/>
    <w:multiLevelType w:val="hybridMultilevel"/>
    <w:tmpl w:val="89B08B74"/>
    <w:lvl w:ilvl="0" w:tplc="5492F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F3287C"/>
    <w:multiLevelType w:val="hybridMultilevel"/>
    <w:tmpl w:val="AE8CB566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D1D55B3"/>
    <w:multiLevelType w:val="hybridMultilevel"/>
    <w:tmpl w:val="E5BE25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52E10"/>
    <w:multiLevelType w:val="hybridMultilevel"/>
    <w:tmpl w:val="3E906908"/>
    <w:lvl w:ilvl="0" w:tplc="F8D830C4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37DC6"/>
    <w:multiLevelType w:val="hybridMultilevel"/>
    <w:tmpl w:val="B2981A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26812"/>
    <w:multiLevelType w:val="hybridMultilevel"/>
    <w:tmpl w:val="3DC2A40A"/>
    <w:lvl w:ilvl="0" w:tplc="843EA48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727C3"/>
    <w:multiLevelType w:val="multilevel"/>
    <w:tmpl w:val="EBBACE72"/>
    <w:lvl w:ilvl="0">
      <w:start w:val="2"/>
      <w:numFmt w:val="decimal"/>
      <w:pStyle w:val="MSTNadpis1-slovan"/>
      <w:suff w:val="space"/>
      <w:lvlText w:val="%1."/>
      <w:lvlJc w:val="left"/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23444"/>
        <w:spacing w:val="0"/>
        <w:kern w:val="0"/>
        <w:position w:val="0"/>
        <w:sz w:val="50"/>
        <w:szCs w:val="5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MSTNadpis2-slovan"/>
      <w:suff w:val="space"/>
      <w:lvlText w:val="%1.%2."/>
      <w:lvlJc w:val="left"/>
      <w:pPr>
        <w:ind w:left="-4480" w:hanging="340"/>
      </w:pPr>
      <w:rPr>
        <w:rFonts w:hint="default"/>
        <w:specVanish w:val="0"/>
      </w:rPr>
    </w:lvl>
    <w:lvl w:ilvl="2">
      <w:start w:val="1"/>
      <w:numFmt w:val="decimal"/>
      <w:pStyle w:val="MSTNadpis3-slovan"/>
      <w:suff w:val="space"/>
      <w:lvlText w:val="%1.%2.%3."/>
      <w:lvlJc w:val="left"/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MSTNadpis4-slovan"/>
      <w:suff w:val="space"/>
      <w:lvlText w:val="%1.%2.%3.%4."/>
      <w:lvlJc w:val="left"/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MSTNadpis5-slovan"/>
      <w:suff w:val="space"/>
      <w:lvlText w:val="%1.%2.%3.%4.%5."/>
      <w:lvlJc w:val="left"/>
      <w:rPr>
        <w:rFonts w:asciiTheme="majorHAnsi" w:hAnsiTheme="maj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ind w:left="-2084" w:hanging="936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-1580" w:hanging="108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-1076" w:hanging="1224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-500" w:hanging="1440"/>
      </w:pPr>
      <w:rPr>
        <w:rFonts w:cs="Arial" w:hint="default"/>
      </w:rPr>
    </w:lvl>
  </w:abstractNum>
  <w:abstractNum w:abstractNumId="10" w15:restartNumberingAfterBreak="0">
    <w:nsid w:val="192F509B"/>
    <w:multiLevelType w:val="multilevel"/>
    <w:tmpl w:val="164A7DF8"/>
    <w:lvl w:ilvl="0">
      <w:numFmt w:val="decimalZero"/>
      <w:lvlText w:val="%1.0"/>
      <w:lvlJc w:val="left"/>
      <w:pPr>
        <w:ind w:left="690" w:hanging="69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98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1" w15:restartNumberingAfterBreak="0">
    <w:nsid w:val="1936509E"/>
    <w:multiLevelType w:val="hybridMultilevel"/>
    <w:tmpl w:val="1A8A718E"/>
    <w:lvl w:ilvl="0" w:tplc="843EA48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35CAB"/>
    <w:multiLevelType w:val="hybridMultilevel"/>
    <w:tmpl w:val="B2F885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231D8"/>
    <w:multiLevelType w:val="hybridMultilevel"/>
    <w:tmpl w:val="B7803ED8"/>
    <w:lvl w:ilvl="0" w:tplc="23E0B06C">
      <w:start w:val="2021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36D0F"/>
    <w:multiLevelType w:val="multilevel"/>
    <w:tmpl w:val="F9F82FD0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hanging="567"/>
      </w:pPr>
    </w:lvl>
    <w:lvl w:ilvl="3">
      <w:start w:val="1"/>
      <w:numFmt w:val="decimal"/>
      <w:lvlRestart w:val="1"/>
      <w:pStyle w:val="Heading4"/>
      <w:suff w:val="space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Natevanj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NatevanjeA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4F440EE"/>
    <w:multiLevelType w:val="hybridMultilevel"/>
    <w:tmpl w:val="3998E316"/>
    <w:lvl w:ilvl="0" w:tplc="EB8CFE38">
      <w:start w:val="1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105865"/>
    <w:multiLevelType w:val="hybridMultilevel"/>
    <w:tmpl w:val="ABA0AED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A5A62"/>
    <w:multiLevelType w:val="hybridMultilevel"/>
    <w:tmpl w:val="5B44D2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66184"/>
    <w:multiLevelType w:val="hybridMultilevel"/>
    <w:tmpl w:val="C54EEC32"/>
    <w:lvl w:ilvl="0" w:tplc="D08AD9A8">
      <w:start w:val="1"/>
      <w:numFmt w:val="bullet"/>
      <w:pStyle w:val="ListParagraph"/>
      <w:lvlText w:val=""/>
      <w:lvlJc w:val="left"/>
      <w:pPr>
        <w:ind w:left="720" w:hanging="360"/>
      </w:pPr>
      <w:rPr>
        <w:rFonts w:ascii="Wingdings" w:hAnsi="Wingdings" w:hint="default"/>
        <w:color w:val="023444"/>
        <w:sz w:val="1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pStyle w:val="ListParagraph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1C6C0B"/>
    <w:multiLevelType w:val="hybridMultilevel"/>
    <w:tmpl w:val="54DA7EBE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C5927C5"/>
    <w:multiLevelType w:val="hybridMultilevel"/>
    <w:tmpl w:val="B05682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D5EA1"/>
    <w:multiLevelType w:val="hybridMultilevel"/>
    <w:tmpl w:val="2A22E448"/>
    <w:lvl w:ilvl="0" w:tplc="5492F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B931FF"/>
    <w:multiLevelType w:val="hybridMultilevel"/>
    <w:tmpl w:val="925AFC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84CAB"/>
    <w:multiLevelType w:val="hybridMultilevel"/>
    <w:tmpl w:val="EF3C4E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B44464"/>
    <w:multiLevelType w:val="hybridMultilevel"/>
    <w:tmpl w:val="F82656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125185"/>
    <w:multiLevelType w:val="hybridMultilevel"/>
    <w:tmpl w:val="27A43304"/>
    <w:lvl w:ilvl="0" w:tplc="041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6" w15:restartNumberingAfterBreak="0">
    <w:nsid w:val="55184004"/>
    <w:multiLevelType w:val="hybridMultilevel"/>
    <w:tmpl w:val="390CEF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63C61"/>
    <w:multiLevelType w:val="hybridMultilevel"/>
    <w:tmpl w:val="444EEC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E30755"/>
    <w:multiLevelType w:val="hybridMultilevel"/>
    <w:tmpl w:val="55E24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68F5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F63F06"/>
    <w:multiLevelType w:val="multilevel"/>
    <w:tmpl w:val="171C0022"/>
    <w:styleLink w:val="Styl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Restart w:val="1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D5E77F9"/>
    <w:multiLevelType w:val="hybridMultilevel"/>
    <w:tmpl w:val="A5A08DF0"/>
    <w:lvl w:ilvl="0" w:tplc="89B2D9B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B6A22"/>
    <w:multiLevelType w:val="hybridMultilevel"/>
    <w:tmpl w:val="BE2AE91A"/>
    <w:lvl w:ilvl="0" w:tplc="54187228">
      <w:start w:val="1"/>
      <w:numFmt w:val="decimal"/>
      <w:pStyle w:val="SUBHDL2"/>
      <w:lvlText w:val="%1."/>
      <w:lvlJc w:val="left"/>
      <w:pPr>
        <w:ind w:left="73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40723D"/>
    <w:multiLevelType w:val="hybridMultilevel"/>
    <w:tmpl w:val="0EEE09A8"/>
    <w:lvl w:ilvl="0" w:tplc="EB8CFE38">
      <w:start w:val="13"/>
      <w:numFmt w:val="bullet"/>
      <w:lvlText w:val="-"/>
      <w:lvlJc w:val="left"/>
      <w:pPr>
        <w:ind w:left="1077" w:hanging="360"/>
      </w:pPr>
      <w:rPr>
        <w:rFonts w:ascii="Century Gothic" w:eastAsiaTheme="minorHAnsi" w:hAnsi="Century Gothic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 w15:restartNumberingAfterBreak="0">
    <w:nsid w:val="7B5B2B05"/>
    <w:multiLevelType w:val="hybridMultilevel"/>
    <w:tmpl w:val="2F08BD88"/>
    <w:lvl w:ilvl="0" w:tplc="EB8CFE38">
      <w:start w:val="13"/>
      <w:numFmt w:val="bullet"/>
      <w:lvlText w:val="-"/>
      <w:lvlJc w:val="left"/>
      <w:pPr>
        <w:ind w:left="1501" w:hanging="360"/>
      </w:pPr>
      <w:rPr>
        <w:rFonts w:ascii="Century Gothic" w:eastAsiaTheme="minorHAnsi" w:hAnsi="Century Gothic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34" w15:restartNumberingAfterBreak="0">
    <w:nsid w:val="7BBA6888"/>
    <w:multiLevelType w:val="hybridMultilevel"/>
    <w:tmpl w:val="04DA86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56FC2"/>
    <w:multiLevelType w:val="hybridMultilevel"/>
    <w:tmpl w:val="4D60A9DC"/>
    <w:lvl w:ilvl="0" w:tplc="EB8CFE38">
      <w:start w:val="13"/>
      <w:numFmt w:val="bullet"/>
      <w:lvlText w:val="-"/>
      <w:lvlJc w:val="left"/>
      <w:pPr>
        <w:ind w:left="781" w:hanging="360"/>
      </w:pPr>
      <w:rPr>
        <w:rFonts w:ascii="Century Gothic" w:eastAsiaTheme="minorHAnsi" w:hAnsi="Century Gothic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6" w15:restartNumberingAfterBreak="0">
    <w:nsid w:val="7D52142A"/>
    <w:multiLevelType w:val="multilevel"/>
    <w:tmpl w:val="171C0022"/>
    <w:numStyleLink w:val="Styl1"/>
  </w:abstractNum>
  <w:abstractNum w:abstractNumId="37" w15:restartNumberingAfterBreak="0">
    <w:nsid w:val="7F970965"/>
    <w:multiLevelType w:val="hybridMultilevel"/>
    <w:tmpl w:val="0E8687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124293">
    <w:abstractNumId w:val="18"/>
  </w:num>
  <w:num w:numId="2" w16cid:durableId="354697124">
    <w:abstractNumId w:val="14"/>
  </w:num>
  <w:num w:numId="3" w16cid:durableId="385954231">
    <w:abstractNumId w:val="29"/>
  </w:num>
  <w:num w:numId="4" w16cid:durableId="920676999">
    <w:abstractNumId w:val="36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5" w16cid:durableId="1500347434">
    <w:abstractNumId w:val="9"/>
  </w:num>
  <w:num w:numId="6" w16cid:durableId="17409008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4069798">
    <w:abstractNumId w:val="10"/>
  </w:num>
  <w:num w:numId="8" w16cid:durableId="1941064357">
    <w:abstractNumId w:val="31"/>
  </w:num>
  <w:num w:numId="9" w16cid:durableId="542984798">
    <w:abstractNumId w:val="3"/>
  </w:num>
  <w:num w:numId="10" w16cid:durableId="1050685508">
    <w:abstractNumId w:val="21"/>
  </w:num>
  <w:num w:numId="11" w16cid:durableId="155809918">
    <w:abstractNumId w:val="2"/>
  </w:num>
  <w:num w:numId="12" w16cid:durableId="1917858110">
    <w:abstractNumId w:val="27"/>
  </w:num>
  <w:num w:numId="13" w16cid:durableId="1506893743">
    <w:abstractNumId w:val="5"/>
  </w:num>
  <w:num w:numId="14" w16cid:durableId="699479185">
    <w:abstractNumId w:val="28"/>
  </w:num>
  <w:num w:numId="15" w16cid:durableId="97455105">
    <w:abstractNumId w:val="19"/>
  </w:num>
  <w:num w:numId="16" w16cid:durableId="550505388">
    <w:abstractNumId w:val="13"/>
  </w:num>
  <w:num w:numId="17" w16cid:durableId="225916272">
    <w:abstractNumId w:val="17"/>
  </w:num>
  <w:num w:numId="18" w16cid:durableId="1177036103">
    <w:abstractNumId w:val="30"/>
  </w:num>
  <w:num w:numId="19" w16cid:durableId="42021162">
    <w:abstractNumId w:val="8"/>
  </w:num>
  <w:num w:numId="20" w16cid:durableId="779299542">
    <w:abstractNumId w:val="11"/>
  </w:num>
  <w:num w:numId="21" w16cid:durableId="1153370136">
    <w:abstractNumId w:val="22"/>
  </w:num>
  <w:num w:numId="22" w16cid:durableId="883249707">
    <w:abstractNumId w:val="12"/>
  </w:num>
  <w:num w:numId="23" w16cid:durableId="1241795580">
    <w:abstractNumId w:val="16"/>
  </w:num>
  <w:num w:numId="24" w16cid:durableId="1015499929">
    <w:abstractNumId w:val="26"/>
  </w:num>
  <w:num w:numId="25" w16cid:durableId="1855069938">
    <w:abstractNumId w:val="23"/>
  </w:num>
  <w:num w:numId="26" w16cid:durableId="2046829832">
    <w:abstractNumId w:val="24"/>
  </w:num>
  <w:num w:numId="27" w16cid:durableId="1097943431">
    <w:abstractNumId w:val="1"/>
  </w:num>
  <w:num w:numId="28" w16cid:durableId="858665089">
    <w:abstractNumId w:val="6"/>
  </w:num>
  <w:num w:numId="29" w16cid:durableId="492138449">
    <w:abstractNumId w:val="37"/>
  </w:num>
  <w:num w:numId="30" w16cid:durableId="1840346236">
    <w:abstractNumId w:val="0"/>
  </w:num>
  <w:num w:numId="31" w16cid:durableId="1556041524">
    <w:abstractNumId w:val="20"/>
  </w:num>
  <w:num w:numId="32" w16cid:durableId="1995064061">
    <w:abstractNumId w:val="14"/>
  </w:num>
  <w:num w:numId="33" w16cid:durableId="1163812925">
    <w:abstractNumId w:val="25"/>
  </w:num>
  <w:num w:numId="34" w16cid:durableId="483132028">
    <w:abstractNumId w:val="34"/>
  </w:num>
  <w:num w:numId="35" w16cid:durableId="951745364">
    <w:abstractNumId w:val="7"/>
  </w:num>
  <w:num w:numId="36" w16cid:durableId="1855414114">
    <w:abstractNumId w:val="4"/>
  </w:num>
  <w:num w:numId="37" w16cid:durableId="1997566195">
    <w:abstractNumId w:val="15"/>
  </w:num>
  <w:num w:numId="38" w16cid:durableId="1662804881">
    <w:abstractNumId w:val="35"/>
  </w:num>
  <w:num w:numId="39" w16cid:durableId="422577374">
    <w:abstractNumId w:val="33"/>
  </w:num>
  <w:num w:numId="40" w16cid:durableId="2886337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D7B"/>
    <w:rsid w:val="000011DA"/>
    <w:rsid w:val="00004076"/>
    <w:rsid w:val="00006828"/>
    <w:rsid w:val="00010A4D"/>
    <w:rsid w:val="00011A1E"/>
    <w:rsid w:val="000124EB"/>
    <w:rsid w:val="0001343D"/>
    <w:rsid w:val="00013B77"/>
    <w:rsid w:val="00014BF2"/>
    <w:rsid w:val="000154BA"/>
    <w:rsid w:val="00021AD6"/>
    <w:rsid w:val="000220EC"/>
    <w:rsid w:val="00022989"/>
    <w:rsid w:val="000237A7"/>
    <w:rsid w:val="000238C7"/>
    <w:rsid w:val="00023FA1"/>
    <w:rsid w:val="000257B9"/>
    <w:rsid w:val="000257D6"/>
    <w:rsid w:val="00026D94"/>
    <w:rsid w:val="00030415"/>
    <w:rsid w:val="00030BC0"/>
    <w:rsid w:val="000313ED"/>
    <w:rsid w:val="00036A17"/>
    <w:rsid w:val="000379AE"/>
    <w:rsid w:val="00037EAE"/>
    <w:rsid w:val="00037F3B"/>
    <w:rsid w:val="00041402"/>
    <w:rsid w:val="00042B6B"/>
    <w:rsid w:val="00050171"/>
    <w:rsid w:val="00051D07"/>
    <w:rsid w:val="00053C75"/>
    <w:rsid w:val="00054CFC"/>
    <w:rsid w:val="00055754"/>
    <w:rsid w:val="00056336"/>
    <w:rsid w:val="00057CA6"/>
    <w:rsid w:val="0006222F"/>
    <w:rsid w:val="000630F6"/>
    <w:rsid w:val="000645FC"/>
    <w:rsid w:val="00067B71"/>
    <w:rsid w:val="00074AB0"/>
    <w:rsid w:val="00074F94"/>
    <w:rsid w:val="0007613C"/>
    <w:rsid w:val="00077089"/>
    <w:rsid w:val="000811C6"/>
    <w:rsid w:val="00082797"/>
    <w:rsid w:val="00084740"/>
    <w:rsid w:val="00084869"/>
    <w:rsid w:val="000852D1"/>
    <w:rsid w:val="000858A1"/>
    <w:rsid w:val="000865AB"/>
    <w:rsid w:val="0009009C"/>
    <w:rsid w:val="000905CD"/>
    <w:rsid w:val="00091C6A"/>
    <w:rsid w:val="0009722F"/>
    <w:rsid w:val="00097476"/>
    <w:rsid w:val="000A0678"/>
    <w:rsid w:val="000A577D"/>
    <w:rsid w:val="000A76B7"/>
    <w:rsid w:val="000B44F9"/>
    <w:rsid w:val="000C00E5"/>
    <w:rsid w:val="000C1C5C"/>
    <w:rsid w:val="000C441C"/>
    <w:rsid w:val="000C783D"/>
    <w:rsid w:val="000C7F82"/>
    <w:rsid w:val="000D24A0"/>
    <w:rsid w:val="000D27A2"/>
    <w:rsid w:val="000D2EFC"/>
    <w:rsid w:val="000D384A"/>
    <w:rsid w:val="000D3F72"/>
    <w:rsid w:val="000D594C"/>
    <w:rsid w:val="000E0238"/>
    <w:rsid w:val="000E024C"/>
    <w:rsid w:val="000F0D05"/>
    <w:rsid w:val="000F2BB1"/>
    <w:rsid w:val="000F3322"/>
    <w:rsid w:val="000F7747"/>
    <w:rsid w:val="0010119F"/>
    <w:rsid w:val="00101E1D"/>
    <w:rsid w:val="0010218C"/>
    <w:rsid w:val="001032E5"/>
    <w:rsid w:val="001034F6"/>
    <w:rsid w:val="00105699"/>
    <w:rsid w:val="00107938"/>
    <w:rsid w:val="001147E4"/>
    <w:rsid w:val="00115E3D"/>
    <w:rsid w:val="00117FB9"/>
    <w:rsid w:val="00120FF9"/>
    <w:rsid w:val="001220A1"/>
    <w:rsid w:val="00123F3A"/>
    <w:rsid w:val="00124148"/>
    <w:rsid w:val="00131E96"/>
    <w:rsid w:val="00132891"/>
    <w:rsid w:val="00132A14"/>
    <w:rsid w:val="00134157"/>
    <w:rsid w:val="0013519E"/>
    <w:rsid w:val="0013587C"/>
    <w:rsid w:val="001359E8"/>
    <w:rsid w:val="00136C0B"/>
    <w:rsid w:val="001422EC"/>
    <w:rsid w:val="00143E96"/>
    <w:rsid w:val="00146390"/>
    <w:rsid w:val="00146AD6"/>
    <w:rsid w:val="0014744E"/>
    <w:rsid w:val="00151FED"/>
    <w:rsid w:val="001546CD"/>
    <w:rsid w:val="001561F9"/>
    <w:rsid w:val="001619EF"/>
    <w:rsid w:val="0016334C"/>
    <w:rsid w:val="00163D43"/>
    <w:rsid w:val="001661F2"/>
    <w:rsid w:val="00166351"/>
    <w:rsid w:val="0017059E"/>
    <w:rsid w:val="00172DEB"/>
    <w:rsid w:val="00173193"/>
    <w:rsid w:val="001738C0"/>
    <w:rsid w:val="00174FEC"/>
    <w:rsid w:val="00182841"/>
    <w:rsid w:val="00183977"/>
    <w:rsid w:val="001867C9"/>
    <w:rsid w:val="0019418C"/>
    <w:rsid w:val="0019667E"/>
    <w:rsid w:val="00197E47"/>
    <w:rsid w:val="001A1674"/>
    <w:rsid w:val="001A46DE"/>
    <w:rsid w:val="001A4986"/>
    <w:rsid w:val="001A7027"/>
    <w:rsid w:val="001A7115"/>
    <w:rsid w:val="001B1109"/>
    <w:rsid w:val="001B2331"/>
    <w:rsid w:val="001B2442"/>
    <w:rsid w:val="001B50BF"/>
    <w:rsid w:val="001B5261"/>
    <w:rsid w:val="001B5A97"/>
    <w:rsid w:val="001C2206"/>
    <w:rsid w:val="001C2F25"/>
    <w:rsid w:val="001C32B9"/>
    <w:rsid w:val="001C4D7E"/>
    <w:rsid w:val="001C54E3"/>
    <w:rsid w:val="001C6D57"/>
    <w:rsid w:val="001D17A8"/>
    <w:rsid w:val="001D192D"/>
    <w:rsid w:val="001D634F"/>
    <w:rsid w:val="001E00E5"/>
    <w:rsid w:val="001E0429"/>
    <w:rsid w:val="001E15A5"/>
    <w:rsid w:val="001E26EE"/>
    <w:rsid w:val="001E3038"/>
    <w:rsid w:val="001E3868"/>
    <w:rsid w:val="001E3D30"/>
    <w:rsid w:val="001E4A8A"/>
    <w:rsid w:val="001E4CB3"/>
    <w:rsid w:val="001E597E"/>
    <w:rsid w:val="001E7038"/>
    <w:rsid w:val="001E771D"/>
    <w:rsid w:val="001E7ECF"/>
    <w:rsid w:val="001F1604"/>
    <w:rsid w:val="001F2ABD"/>
    <w:rsid w:val="001F3BBA"/>
    <w:rsid w:val="001F4569"/>
    <w:rsid w:val="00200509"/>
    <w:rsid w:val="00200828"/>
    <w:rsid w:val="00200D65"/>
    <w:rsid w:val="0020207D"/>
    <w:rsid w:val="00202936"/>
    <w:rsid w:val="0020346A"/>
    <w:rsid w:val="00205FFF"/>
    <w:rsid w:val="002069AD"/>
    <w:rsid w:val="00207567"/>
    <w:rsid w:val="00210829"/>
    <w:rsid w:val="0021187D"/>
    <w:rsid w:val="002178E0"/>
    <w:rsid w:val="002179EB"/>
    <w:rsid w:val="0022076A"/>
    <w:rsid w:val="00221EF5"/>
    <w:rsid w:val="00222DC7"/>
    <w:rsid w:val="002275BD"/>
    <w:rsid w:val="002311BB"/>
    <w:rsid w:val="00231C79"/>
    <w:rsid w:val="00232C46"/>
    <w:rsid w:val="00237E7A"/>
    <w:rsid w:val="00237F5F"/>
    <w:rsid w:val="002414F4"/>
    <w:rsid w:val="00243AF6"/>
    <w:rsid w:val="00244A66"/>
    <w:rsid w:val="00255C93"/>
    <w:rsid w:val="0025615E"/>
    <w:rsid w:val="00260F01"/>
    <w:rsid w:val="00263835"/>
    <w:rsid w:val="00263A44"/>
    <w:rsid w:val="002677D1"/>
    <w:rsid w:val="00267A63"/>
    <w:rsid w:val="00270B44"/>
    <w:rsid w:val="00276B51"/>
    <w:rsid w:val="00276D59"/>
    <w:rsid w:val="00281B7B"/>
    <w:rsid w:val="002827F0"/>
    <w:rsid w:val="00283280"/>
    <w:rsid w:val="00283768"/>
    <w:rsid w:val="0028501A"/>
    <w:rsid w:val="00285A9C"/>
    <w:rsid w:val="0028606E"/>
    <w:rsid w:val="002905DA"/>
    <w:rsid w:val="0029334F"/>
    <w:rsid w:val="00293A34"/>
    <w:rsid w:val="00294709"/>
    <w:rsid w:val="0029577D"/>
    <w:rsid w:val="0029600E"/>
    <w:rsid w:val="002A1505"/>
    <w:rsid w:val="002A2A23"/>
    <w:rsid w:val="002A54EE"/>
    <w:rsid w:val="002A5634"/>
    <w:rsid w:val="002B243C"/>
    <w:rsid w:val="002B30A7"/>
    <w:rsid w:val="002B443A"/>
    <w:rsid w:val="002C1F5E"/>
    <w:rsid w:val="002C2C1D"/>
    <w:rsid w:val="002C5088"/>
    <w:rsid w:val="002D3592"/>
    <w:rsid w:val="002D58D3"/>
    <w:rsid w:val="002E21DB"/>
    <w:rsid w:val="002E3846"/>
    <w:rsid w:val="002E3B17"/>
    <w:rsid w:val="002E3CE0"/>
    <w:rsid w:val="002E6641"/>
    <w:rsid w:val="002E6A8E"/>
    <w:rsid w:val="002F03E0"/>
    <w:rsid w:val="002F2C03"/>
    <w:rsid w:val="002F34CE"/>
    <w:rsid w:val="002F507D"/>
    <w:rsid w:val="002F6A94"/>
    <w:rsid w:val="0030055B"/>
    <w:rsid w:val="0030268B"/>
    <w:rsid w:val="003078AA"/>
    <w:rsid w:val="00311231"/>
    <w:rsid w:val="00312BCD"/>
    <w:rsid w:val="0031383F"/>
    <w:rsid w:val="00315C50"/>
    <w:rsid w:val="00316669"/>
    <w:rsid w:val="00320FBE"/>
    <w:rsid w:val="00322485"/>
    <w:rsid w:val="0032345E"/>
    <w:rsid w:val="00323CF5"/>
    <w:rsid w:val="00324B27"/>
    <w:rsid w:val="00326338"/>
    <w:rsid w:val="00327BCD"/>
    <w:rsid w:val="00332CE6"/>
    <w:rsid w:val="003334B2"/>
    <w:rsid w:val="00333BAA"/>
    <w:rsid w:val="00334D98"/>
    <w:rsid w:val="00335763"/>
    <w:rsid w:val="003374A9"/>
    <w:rsid w:val="003414FD"/>
    <w:rsid w:val="00342D04"/>
    <w:rsid w:val="003447EF"/>
    <w:rsid w:val="003449F0"/>
    <w:rsid w:val="00346E9B"/>
    <w:rsid w:val="003500B5"/>
    <w:rsid w:val="0035080C"/>
    <w:rsid w:val="00352DD0"/>
    <w:rsid w:val="00354B8D"/>
    <w:rsid w:val="00354F2F"/>
    <w:rsid w:val="0035708C"/>
    <w:rsid w:val="003574E1"/>
    <w:rsid w:val="003577B3"/>
    <w:rsid w:val="00367BC0"/>
    <w:rsid w:val="00371646"/>
    <w:rsid w:val="00371E82"/>
    <w:rsid w:val="00375A02"/>
    <w:rsid w:val="003762C8"/>
    <w:rsid w:val="0038219E"/>
    <w:rsid w:val="00382762"/>
    <w:rsid w:val="00385EDB"/>
    <w:rsid w:val="00385F89"/>
    <w:rsid w:val="003871CF"/>
    <w:rsid w:val="0039044D"/>
    <w:rsid w:val="0039168E"/>
    <w:rsid w:val="0039261B"/>
    <w:rsid w:val="0039374E"/>
    <w:rsid w:val="00393DD1"/>
    <w:rsid w:val="003964DF"/>
    <w:rsid w:val="003A1F38"/>
    <w:rsid w:val="003A348B"/>
    <w:rsid w:val="003A4AC0"/>
    <w:rsid w:val="003A4BB2"/>
    <w:rsid w:val="003A6393"/>
    <w:rsid w:val="003B0E7F"/>
    <w:rsid w:val="003B16B1"/>
    <w:rsid w:val="003B1F85"/>
    <w:rsid w:val="003B331D"/>
    <w:rsid w:val="003B35FD"/>
    <w:rsid w:val="003B3C68"/>
    <w:rsid w:val="003B6CC8"/>
    <w:rsid w:val="003C3733"/>
    <w:rsid w:val="003C7971"/>
    <w:rsid w:val="003D4DA7"/>
    <w:rsid w:val="003D7C4F"/>
    <w:rsid w:val="003E0E49"/>
    <w:rsid w:val="003E16A9"/>
    <w:rsid w:val="003E4521"/>
    <w:rsid w:val="003E4FCC"/>
    <w:rsid w:val="003E5685"/>
    <w:rsid w:val="003F0EC5"/>
    <w:rsid w:val="003F1FD9"/>
    <w:rsid w:val="003F4E42"/>
    <w:rsid w:val="003F6180"/>
    <w:rsid w:val="003F7184"/>
    <w:rsid w:val="004019A6"/>
    <w:rsid w:val="004021D2"/>
    <w:rsid w:val="00403447"/>
    <w:rsid w:val="00403456"/>
    <w:rsid w:val="004054F0"/>
    <w:rsid w:val="00406376"/>
    <w:rsid w:val="004063E6"/>
    <w:rsid w:val="00410C2F"/>
    <w:rsid w:val="00414C36"/>
    <w:rsid w:val="00415178"/>
    <w:rsid w:val="004160FE"/>
    <w:rsid w:val="004163BE"/>
    <w:rsid w:val="00417223"/>
    <w:rsid w:val="00424B87"/>
    <w:rsid w:val="00425E7C"/>
    <w:rsid w:val="004264DD"/>
    <w:rsid w:val="00427941"/>
    <w:rsid w:val="004307AF"/>
    <w:rsid w:val="004307E0"/>
    <w:rsid w:val="0043080D"/>
    <w:rsid w:val="00430B64"/>
    <w:rsid w:val="004313D5"/>
    <w:rsid w:val="00431F6C"/>
    <w:rsid w:val="00432889"/>
    <w:rsid w:val="00433CB1"/>
    <w:rsid w:val="00434BB4"/>
    <w:rsid w:val="00437C4D"/>
    <w:rsid w:val="00440C0B"/>
    <w:rsid w:val="004429FE"/>
    <w:rsid w:val="00443FD3"/>
    <w:rsid w:val="00444187"/>
    <w:rsid w:val="0044457E"/>
    <w:rsid w:val="004449FC"/>
    <w:rsid w:val="0044552C"/>
    <w:rsid w:val="00446F3A"/>
    <w:rsid w:val="00447EC0"/>
    <w:rsid w:val="0045469A"/>
    <w:rsid w:val="00455718"/>
    <w:rsid w:val="00460552"/>
    <w:rsid w:val="00460FC7"/>
    <w:rsid w:val="004641A5"/>
    <w:rsid w:val="00465E95"/>
    <w:rsid w:val="004707BD"/>
    <w:rsid w:val="004721D5"/>
    <w:rsid w:val="00472F37"/>
    <w:rsid w:val="00474108"/>
    <w:rsid w:val="004756E5"/>
    <w:rsid w:val="00476982"/>
    <w:rsid w:val="00476EBD"/>
    <w:rsid w:val="00482029"/>
    <w:rsid w:val="00482ED1"/>
    <w:rsid w:val="00484BE8"/>
    <w:rsid w:val="00484CE3"/>
    <w:rsid w:val="00485DD1"/>
    <w:rsid w:val="0049011F"/>
    <w:rsid w:val="00490764"/>
    <w:rsid w:val="00491BEF"/>
    <w:rsid w:val="00492C76"/>
    <w:rsid w:val="004938E7"/>
    <w:rsid w:val="004A46B8"/>
    <w:rsid w:val="004A512D"/>
    <w:rsid w:val="004A5E51"/>
    <w:rsid w:val="004A6524"/>
    <w:rsid w:val="004A71DD"/>
    <w:rsid w:val="004B087B"/>
    <w:rsid w:val="004B1E7A"/>
    <w:rsid w:val="004B320F"/>
    <w:rsid w:val="004B55C8"/>
    <w:rsid w:val="004C09CA"/>
    <w:rsid w:val="004C409C"/>
    <w:rsid w:val="004C4FC4"/>
    <w:rsid w:val="004C58D0"/>
    <w:rsid w:val="004C7255"/>
    <w:rsid w:val="004C75B6"/>
    <w:rsid w:val="004D410C"/>
    <w:rsid w:val="004D4F3F"/>
    <w:rsid w:val="004D5850"/>
    <w:rsid w:val="004D73FF"/>
    <w:rsid w:val="004D76CD"/>
    <w:rsid w:val="004E1685"/>
    <w:rsid w:val="004F197D"/>
    <w:rsid w:val="004F343A"/>
    <w:rsid w:val="004F47CC"/>
    <w:rsid w:val="005021EF"/>
    <w:rsid w:val="00504EC1"/>
    <w:rsid w:val="005068B2"/>
    <w:rsid w:val="00507C6F"/>
    <w:rsid w:val="00511FB2"/>
    <w:rsid w:val="00512D66"/>
    <w:rsid w:val="00516377"/>
    <w:rsid w:val="005168F9"/>
    <w:rsid w:val="0051721F"/>
    <w:rsid w:val="00520EB0"/>
    <w:rsid w:val="00522441"/>
    <w:rsid w:val="00522EB1"/>
    <w:rsid w:val="00523713"/>
    <w:rsid w:val="005243C7"/>
    <w:rsid w:val="00525684"/>
    <w:rsid w:val="00526525"/>
    <w:rsid w:val="00526A18"/>
    <w:rsid w:val="005306E1"/>
    <w:rsid w:val="005311F4"/>
    <w:rsid w:val="00531334"/>
    <w:rsid w:val="005329AE"/>
    <w:rsid w:val="00532F4F"/>
    <w:rsid w:val="005361FB"/>
    <w:rsid w:val="00537A16"/>
    <w:rsid w:val="00542A77"/>
    <w:rsid w:val="00543430"/>
    <w:rsid w:val="00546983"/>
    <w:rsid w:val="0055021E"/>
    <w:rsid w:val="0055090A"/>
    <w:rsid w:val="005520C8"/>
    <w:rsid w:val="005525E2"/>
    <w:rsid w:val="00554E87"/>
    <w:rsid w:val="00556D5C"/>
    <w:rsid w:val="00560D8C"/>
    <w:rsid w:val="00561354"/>
    <w:rsid w:val="00562806"/>
    <w:rsid w:val="00563E59"/>
    <w:rsid w:val="00563E9B"/>
    <w:rsid w:val="005651A9"/>
    <w:rsid w:val="0056670D"/>
    <w:rsid w:val="0058158D"/>
    <w:rsid w:val="00584FF2"/>
    <w:rsid w:val="00586556"/>
    <w:rsid w:val="005907EF"/>
    <w:rsid w:val="00592E7B"/>
    <w:rsid w:val="00593946"/>
    <w:rsid w:val="005963FE"/>
    <w:rsid w:val="0059706B"/>
    <w:rsid w:val="005A1EAA"/>
    <w:rsid w:val="005A7772"/>
    <w:rsid w:val="005A7CEC"/>
    <w:rsid w:val="005C6E0B"/>
    <w:rsid w:val="005C7DBF"/>
    <w:rsid w:val="005D1EF5"/>
    <w:rsid w:val="005D45D2"/>
    <w:rsid w:val="005D6EB9"/>
    <w:rsid w:val="005E08E3"/>
    <w:rsid w:val="005E237D"/>
    <w:rsid w:val="005E2B11"/>
    <w:rsid w:val="005E4400"/>
    <w:rsid w:val="005E4AB2"/>
    <w:rsid w:val="005E64B0"/>
    <w:rsid w:val="005E7A11"/>
    <w:rsid w:val="005F0CA2"/>
    <w:rsid w:val="005F1CD8"/>
    <w:rsid w:val="005F1F39"/>
    <w:rsid w:val="005F311B"/>
    <w:rsid w:val="005F3176"/>
    <w:rsid w:val="005F4251"/>
    <w:rsid w:val="005F6FB4"/>
    <w:rsid w:val="00600387"/>
    <w:rsid w:val="00604BD2"/>
    <w:rsid w:val="0060518C"/>
    <w:rsid w:val="0060656E"/>
    <w:rsid w:val="00611381"/>
    <w:rsid w:val="00612C59"/>
    <w:rsid w:val="006137B3"/>
    <w:rsid w:val="00613DF6"/>
    <w:rsid w:val="006149ED"/>
    <w:rsid w:val="006158A2"/>
    <w:rsid w:val="00615E4B"/>
    <w:rsid w:val="00616E37"/>
    <w:rsid w:val="00620312"/>
    <w:rsid w:val="00621C66"/>
    <w:rsid w:val="006255FF"/>
    <w:rsid w:val="00625955"/>
    <w:rsid w:val="00630E23"/>
    <w:rsid w:val="006334D8"/>
    <w:rsid w:val="00634C73"/>
    <w:rsid w:val="00637146"/>
    <w:rsid w:val="00637A3A"/>
    <w:rsid w:val="00640561"/>
    <w:rsid w:val="00640E1D"/>
    <w:rsid w:val="00641F75"/>
    <w:rsid w:val="006438E3"/>
    <w:rsid w:val="00645590"/>
    <w:rsid w:val="00654D47"/>
    <w:rsid w:val="00661E0A"/>
    <w:rsid w:val="0066711F"/>
    <w:rsid w:val="006717C3"/>
    <w:rsid w:val="0067227A"/>
    <w:rsid w:val="0067357A"/>
    <w:rsid w:val="0067455B"/>
    <w:rsid w:val="006753DF"/>
    <w:rsid w:val="00675533"/>
    <w:rsid w:val="00675E8A"/>
    <w:rsid w:val="006770D8"/>
    <w:rsid w:val="0067754E"/>
    <w:rsid w:val="00677DE5"/>
    <w:rsid w:val="006808FC"/>
    <w:rsid w:val="0068107A"/>
    <w:rsid w:val="006813A2"/>
    <w:rsid w:val="00686767"/>
    <w:rsid w:val="006916A1"/>
    <w:rsid w:val="0069364B"/>
    <w:rsid w:val="00696076"/>
    <w:rsid w:val="00696A93"/>
    <w:rsid w:val="006976C3"/>
    <w:rsid w:val="006A01CE"/>
    <w:rsid w:val="006A258E"/>
    <w:rsid w:val="006A2881"/>
    <w:rsid w:val="006A4D95"/>
    <w:rsid w:val="006B0D6E"/>
    <w:rsid w:val="006B431E"/>
    <w:rsid w:val="006C0465"/>
    <w:rsid w:val="006D0059"/>
    <w:rsid w:val="006D0B89"/>
    <w:rsid w:val="006D45AB"/>
    <w:rsid w:val="006D77E8"/>
    <w:rsid w:val="006E3F28"/>
    <w:rsid w:val="006E41D4"/>
    <w:rsid w:val="006E508B"/>
    <w:rsid w:val="006E6DA6"/>
    <w:rsid w:val="006F027D"/>
    <w:rsid w:val="006F40C8"/>
    <w:rsid w:val="006F6008"/>
    <w:rsid w:val="00701654"/>
    <w:rsid w:val="00701CE0"/>
    <w:rsid w:val="0070266B"/>
    <w:rsid w:val="007037D6"/>
    <w:rsid w:val="007073F4"/>
    <w:rsid w:val="00712ECF"/>
    <w:rsid w:val="007203EE"/>
    <w:rsid w:val="007228E6"/>
    <w:rsid w:val="00724BEC"/>
    <w:rsid w:val="00727D6D"/>
    <w:rsid w:val="00730A24"/>
    <w:rsid w:val="007344A7"/>
    <w:rsid w:val="00734CB8"/>
    <w:rsid w:val="00740914"/>
    <w:rsid w:val="00741004"/>
    <w:rsid w:val="007424C1"/>
    <w:rsid w:val="00746617"/>
    <w:rsid w:val="00756969"/>
    <w:rsid w:val="00756C01"/>
    <w:rsid w:val="00761E5B"/>
    <w:rsid w:val="00761FD1"/>
    <w:rsid w:val="007700FB"/>
    <w:rsid w:val="007712AC"/>
    <w:rsid w:val="00771475"/>
    <w:rsid w:val="00771EB9"/>
    <w:rsid w:val="0077212E"/>
    <w:rsid w:val="00772508"/>
    <w:rsid w:val="00773707"/>
    <w:rsid w:val="007740D8"/>
    <w:rsid w:val="0077497B"/>
    <w:rsid w:val="007750C7"/>
    <w:rsid w:val="007750E7"/>
    <w:rsid w:val="0077734C"/>
    <w:rsid w:val="00777F9F"/>
    <w:rsid w:val="0078096D"/>
    <w:rsid w:val="00786416"/>
    <w:rsid w:val="00786CA2"/>
    <w:rsid w:val="0079344C"/>
    <w:rsid w:val="0079499C"/>
    <w:rsid w:val="0079729A"/>
    <w:rsid w:val="007A1593"/>
    <w:rsid w:val="007A6B51"/>
    <w:rsid w:val="007B169C"/>
    <w:rsid w:val="007B3683"/>
    <w:rsid w:val="007B3709"/>
    <w:rsid w:val="007B5942"/>
    <w:rsid w:val="007C0488"/>
    <w:rsid w:val="007C0CAC"/>
    <w:rsid w:val="007C0F11"/>
    <w:rsid w:val="007C2E9B"/>
    <w:rsid w:val="007C4720"/>
    <w:rsid w:val="007C49F8"/>
    <w:rsid w:val="007C5FB5"/>
    <w:rsid w:val="007D00B4"/>
    <w:rsid w:val="007D1731"/>
    <w:rsid w:val="007D1F1E"/>
    <w:rsid w:val="007D2A3A"/>
    <w:rsid w:val="007D5537"/>
    <w:rsid w:val="007D730A"/>
    <w:rsid w:val="007E0BC0"/>
    <w:rsid w:val="007E24FE"/>
    <w:rsid w:val="007E5400"/>
    <w:rsid w:val="007E6E44"/>
    <w:rsid w:val="007F013F"/>
    <w:rsid w:val="007F1EF8"/>
    <w:rsid w:val="007F6F50"/>
    <w:rsid w:val="00802D55"/>
    <w:rsid w:val="00802D8F"/>
    <w:rsid w:val="00803086"/>
    <w:rsid w:val="008031C2"/>
    <w:rsid w:val="00805160"/>
    <w:rsid w:val="00805CD7"/>
    <w:rsid w:val="00807C79"/>
    <w:rsid w:val="0081037C"/>
    <w:rsid w:val="00811CD0"/>
    <w:rsid w:val="0081559F"/>
    <w:rsid w:val="00820167"/>
    <w:rsid w:val="00820A69"/>
    <w:rsid w:val="008237FC"/>
    <w:rsid w:val="00823915"/>
    <w:rsid w:val="00825506"/>
    <w:rsid w:val="008257E7"/>
    <w:rsid w:val="00825F31"/>
    <w:rsid w:val="00826D6A"/>
    <w:rsid w:val="008315AD"/>
    <w:rsid w:val="008316FD"/>
    <w:rsid w:val="00832DEA"/>
    <w:rsid w:val="00833E6F"/>
    <w:rsid w:val="00834DEE"/>
    <w:rsid w:val="00836629"/>
    <w:rsid w:val="00836F47"/>
    <w:rsid w:val="00841456"/>
    <w:rsid w:val="008415A6"/>
    <w:rsid w:val="00842260"/>
    <w:rsid w:val="008425A0"/>
    <w:rsid w:val="00844A96"/>
    <w:rsid w:val="00844C34"/>
    <w:rsid w:val="00844DC6"/>
    <w:rsid w:val="00844F62"/>
    <w:rsid w:val="008454EF"/>
    <w:rsid w:val="0084617C"/>
    <w:rsid w:val="0085209E"/>
    <w:rsid w:val="0085228B"/>
    <w:rsid w:val="00854C10"/>
    <w:rsid w:val="0086084F"/>
    <w:rsid w:val="00860860"/>
    <w:rsid w:val="00861DB2"/>
    <w:rsid w:val="00862B2D"/>
    <w:rsid w:val="0086725B"/>
    <w:rsid w:val="00872F6A"/>
    <w:rsid w:val="00876D9E"/>
    <w:rsid w:val="0087745D"/>
    <w:rsid w:val="00882023"/>
    <w:rsid w:val="008821B9"/>
    <w:rsid w:val="00884D2D"/>
    <w:rsid w:val="00885F93"/>
    <w:rsid w:val="008865DF"/>
    <w:rsid w:val="00886938"/>
    <w:rsid w:val="008906F8"/>
    <w:rsid w:val="00892380"/>
    <w:rsid w:val="00892A72"/>
    <w:rsid w:val="00894E03"/>
    <w:rsid w:val="008952A4"/>
    <w:rsid w:val="008953AC"/>
    <w:rsid w:val="00897AF3"/>
    <w:rsid w:val="008A16AE"/>
    <w:rsid w:val="008A2A07"/>
    <w:rsid w:val="008A37AB"/>
    <w:rsid w:val="008A45A6"/>
    <w:rsid w:val="008A47F9"/>
    <w:rsid w:val="008A51FD"/>
    <w:rsid w:val="008A7891"/>
    <w:rsid w:val="008B220A"/>
    <w:rsid w:val="008B5EE1"/>
    <w:rsid w:val="008B5FE6"/>
    <w:rsid w:val="008B62FB"/>
    <w:rsid w:val="008B6A30"/>
    <w:rsid w:val="008B7B49"/>
    <w:rsid w:val="008C297C"/>
    <w:rsid w:val="008C2FF5"/>
    <w:rsid w:val="008C5AC0"/>
    <w:rsid w:val="008C6714"/>
    <w:rsid w:val="008C7913"/>
    <w:rsid w:val="008C7E81"/>
    <w:rsid w:val="008D0AB9"/>
    <w:rsid w:val="008D30E3"/>
    <w:rsid w:val="008D615F"/>
    <w:rsid w:val="008D7498"/>
    <w:rsid w:val="008E18F7"/>
    <w:rsid w:val="008E20A3"/>
    <w:rsid w:val="008E25A4"/>
    <w:rsid w:val="008E2943"/>
    <w:rsid w:val="008E30CC"/>
    <w:rsid w:val="008E4374"/>
    <w:rsid w:val="008E5F90"/>
    <w:rsid w:val="008E7036"/>
    <w:rsid w:val="008F117B"/>
    <w:rsid w:val="008F4D94"/>
    <w:rsid w:val="008F539E"/>
    <w:rsid w:val="008F620E"/>
    <w:rsid w:val="008F79E7"/>
    <w:rsid w:val="008F7E33"/>
    <w:rsid w:val="00902BCF"/>
    <w:rsid w:val="00903F15"/>
    <w:rsid w:val="00905D6C"/>
    <w:rsid w:val="00906284"/>
    <w:rsid w:val="009139A9"/>
    <w:rsid w:val="0091482E"/>
    <w:rsid w:val="00916139"/>
    <w:rsid w:val="009175DF"/>
    <w:rsid w:val="00925D7B"/>
    <w:rsid w:val="00927E73"/>
    <w:rsid w:val="00930E82"/>
    <w:rsid w:val="00934511"/>
    <w:rsid w:val="00935697"/>
    <w:rsid w:val="00935DE3"/>
    <w:rsid w:val="009429E4"/>
    <w:rsid w:val="00942EB7"/>
    <w:rsid w:val="00944ACE"/>
    <w:rsid w:val="00945FA1"/>
    <w:rsid w:val="00946FE7"/>
    <w:rsid w:val="00952600"/>
    <w:rsid w:val="00953A57"/>
    <w:rsid w:val="009547FA"/>
    <w:rsid w:val="009577F6"/>
    <w:rsid w:val="00960592"/>
    <w:rsid w:val="00961941"/>
    <w:rsid w:val="00962B97"/>
    <w:rsid w:val="00964A22"/>
    <w:rsid w:val="009655FC"/>
    <w:rsid w:val="00965C46"/>
    <w:rsid w:val="00967899"/>
    <w:rsid w:val="00967BC7"/>
    <w:rsid w:val="00970F67"/>
    <w:rsid w:val="00972260"/>
    <w:rsid w:val="00974451"/>
    <w:rsid w:val="00974D70"/>
    <w:rsid w:val="0098099F"/>
    <w:rsid w:val="0098309A"/>
    <w:rsid w:val="00984CA7"/>
    <w:rsid w:val="00991110"/>
    <w:rsid w:val="009913E8"/>
    <w:rsid w:val="00991CD3"/>
    <w:rsid w:val="009920D6"/>
    <w:rsid w:val="00994659"/>
    <w:rsid w:val="009950DF"/>
    <w:rsid w:val="009A052A"/>
    <w:rsid w:val="009A1BA8"/>
    <w:rsid w:val="009A4D35"/>
    <w:rsid w:val="009B1089"/>
    <w:rsid w:val="009B1CBF"/>
    <w:rsid w:val="009B2B3E"/>
    <w:rsid w:val="009B398E"/>
    <w:rsid w:val="009C094F"/>
    <w:rsid w:val="009C70CD"/>
    <w:rsid w:val="009D1D13"/>
    <w:rsid w:val="009D46AD"/>
    <w:rsid w:val="009D5EC3"/>
    <w:rsid w:val="009D6F52"/>
    <w:rsid w:val="009E033A"/>
    <w:rsid w:val="009E2862"/>
    <w:rsid w:val="009E50DF"/>
    <w:rsid w:val="009F04A9"/>
    <w:rsid w:val="009F1EBC"/>
    <w:rsid w:val="009F30B9"/>
    <w:rsid w:val="009F5BE5"/>
    <w:rsid w:val="009F601C"/>
    <w:rsid w:val="009F7DC7"/>
    <w:rsid w:val="009F7E17"/>
    <w:rsid w:val="00A009EE"/>
    <w:rsid w:val="00A00CF5"/>
    <w:rsid w:val="00A00F3A"/>
    <w:rsid w:val="00A042D0"/>
    <w:rsid w:val="00A0497A"/>
    <w:rsid w:val="00A05019"/>
    <w:rsid w:val="00A07BF4"/>
    <w:rsid w:val="00A1079B"/>
    <w:rsid w:val="00A10DA9"/>
    <w:rsid w:val="00A11CE5"/>
    <w:rsid w:val="00A1223C"/>
    <w:rsid w:val="00A125EE"/>
    <w:rsid w:val="00A13176"/>
    <w:rsid w:val="00A142EA"/>
    <w:rsid w:val="00A17EF2"/>
    <w:rsid w:val="00A217DD"/>
    <w:rsid w:val="00A2277C"/>
    <w:rsid w:val="00A2779D"/>
    <w:rsid w:val="00A3136E"/>
    <w:rsid w:val="00A31BD2"/>
    <w:rsid w:val="00A32C51"/>
    <w:rsid w:val="00A37E6F"/>
    <w:rsid w:val="00A40551"/>
    <w:rsid w:val="00A41E59"/>
    <w:rsid w:val="00A42033"/>
    <w:rsid w:val="00A432B2"/>
    <w:rsid w:val="00A447B5"/>
    <w:rsid w:val="00A4788D"/>
    <w:rsid w:val="00A47EA5"/>
    <w:rsid w:val="00A510E5"/>
    <w:rsid w:val="00A5225C"/>
    <w:rsid w:val="00A52CF3"/>
    <w:rsid w:val="00A55959"/>
    <w:rsid w:val="00A56108"/>
    <w:rsid w:val="00A5680F"/>
    <w:rsid w:val="00A600C1"/>
    <w:rsid w:val="00A606D3"/>
    <w:rsid w:val="00A60EA1"/>
    <w:rsid w:val="00A6521F"/>
    <w:rsid w:val="00A66139"/>
    <w:rsid w:val="00A67775"/>
    <w:rsid w:val="00A73200"/>
    <w:rsid w:val="00A75840"/>
    <w:rsid w:val="00A77D93"/>
    <w:rsid w:val="00A823C1"/>
    <w:rsid w:val="00A83BAE"/>
    <w:rsid w:val="00A853E2"/>
    <w:rsid w:val="00A85B2C"/>
    <w:rsid w:val="00A86B91"/>
    <w:rsid w:val="00A87092"/>
    <w:rsid w:val="00A87FE9"/>
    <w:rsid w:val="00A908C4"/>
    <w:rsid w:val="00A908E2"/>
    <w:rsid w:val="00A9371D"/>
    <w:rsid w:val="00A958B9"/>
    <w:rsid w:val="00A97F2B"/>
    <w:rsid w:val="00AA3BC2"/>
    <w:rsid w:val="00AA6F5C"/>
    <w:rsid w:val="00AC004D"/>
    <w:rsid w:val="00AC31FC"/>
    <w:rsid w:val="00AC5225"/>
    <w:rsid w:val="00AD69AD"/>
    <w:rsid w:val="00AE00AE"/>
    <w:rsid w:val="00AE160E"/>
    <w:rsid w:val="00AE3084"/>
    <w:rsid w:val="00AE5F10"/>
    <w:rsid w:val="00AF06CE"/>
    <w:rsid w:val="00AF6432"/>
    <w:rsid w:val="00AF72EF"/>
    <w:rsid w:val="00AF77A6"/>
    <w:rsid w:val="00B07622"/>
    <w:rsid w:val="00B102F2"/>
    <w:rsid w:val="00B132FC"/>
    <w:rsid w:val="00B157B1"/>
    <w:rsid w:val="00B2025E"/>
    <w:rsid w:val="00B23022"/>
    <w:rsid w:val="00B27130"/>
    <w:rsid w:val="00B3078F"/>
    <w:rsid w:val="00B31078"/>
    <w:rsid w:val="00B333C9"/>
    <w:rsid w:val="00B33F19"/>
    <w:rsid w:val="00B35285"/>
    <w:rsid w:val="00B37B2A"/>
    <w:rsid w:val="00B43D8A"/>
    <w:rsid w:val="00B5097D"/>
    <w:rsid w:val="00B51FAB"/>
    <w:rsid w:val="00B5433C"/>
    <w:rsid w:val="00B55599"/>
    <w:rsid w:val="00B571EE"/>
    <w:rsid w:val="00B63199"/>
    <w:rsid w:val="00B64383"/>
    <w:rsid w:val="00B67E9C"/>
    <w:rsid w:val="00B71153"/>
    <w:rsid w:val="00B71256"/>
    <w:rsid w:val="00B728B9"/>
    <w:rsid w:val="00B73548"/>
    <w:rsid w:val="00B75558"/>
    <w:rsid w:val="00B80A1D"/>
    <w:rsid w:val="00B8246C"/>
    <w:rsid w:val="00B93AF8"/>
    <w:rsid w:val="00B947A3"/>
    <w:rsid w:val="00B94D70"/>
    <w:rsid w:val="00B975EB"/>
    <w:rsid w:val="00BA4F2A"/>
    <w:rsid w:val="00BA5784"/>
    <w:rsid w:val="00BB0889"/>
    <w:rsid w:val="00BB15FE"/>
    <w:rsid w:val="00BB43D5"/>
    <w:rsid w:val="00BB510C"/>
    <w:rsid w:val="00BC2E74"/>
    <w:rsid w:val="00BC2F33"/>
    <w:rsid w:val="00BC3545"/>
    <w:rsid w:val="00BC3A24"/>
    <w:rsid w:val="00BC5702"/>
    <w:rsid w:val="00BC7B64"/>
    <w:rsid w:val="00BD0487"/>
    <w:rsid w:val="00BD1010"/>
    <w:rsid w:val="00BD1726"/>
    <w:rsid w:val="00BD17B9"/>
    <w:rsid w:val="00BD1FCC"/>
    <w:rsid w:val="00BD49FE"/>
    <w:rsid w:val="00BD4A06"/>
    <w:rsid w:val="00BD6CBE"/>
    <w:rsid w:val="00BE3278"/>
    <w:rsid w:val="00BE7D94"/>
    <w:rsid w:val="00BF1939"/>
    <w:rsid w:val="00BF2753"/>
    <w:rsid w:val="00BF339E"/>
    <w:rsid w:val="00BF46E3"/>
    <w:rsid w:val="00BF5A1A"/>
    <w:rsid w:val="00BF6729"/>
    <w:rsid w:val="00BF731B"/>
    <w:rsid w:val="00C00590"/>
    <w:rsid w:val="00C0167F"/>
    <w:rsid w:val="00C04CFF"/>
    <w:rsid w:val="00C069D5"/>
    <w:rsid w:val="00C10077"/>
    <w:rsid w:val="00C10654"/>
    <w:rsid w:val="00C11572"/>
    <w:rsid w:val="00C161C7"/>
    <w:rsid w:val="00C16B4D"/>
    <w:rsid w:val="00C17C80"/>
    <w:rsid w:val="00C207D0"/>
    <w:rsid w:val="00C22D9D"/>
    <w:rsid w:val="00C27034"/>
    <w:rsid w:val="00C31F90"/>
    <w:rsid w:val="00C33E75"/>
    <w:rsid w:val="00C3603E"/>
    <w:rsid w:val="00C41E72"/>
    <w:rsid w:val="00C421C2"/>
    <w:rsid w:val="00C42C6B"/>
    <w:rsid w:val="00C43A94"/>
    <w:rsid w:val="00C449C3"/>
    <w:rsid w:val="00C452AC"/>
    <w:rsid w:val="00C47693"/>
    <w:rsid w:val="00C5010D"/>
    <w:rsid w:val="00C50DB9"/>
    <w:rsid w:val="00C545F9"/>
    <w:rsid w:val="00C55A72"/>
    <w:rsid w:val="00C55DC8"/>
    <w:rsid w:val="00C6165C"/>
    <w:rsid w:val="00C64DAE"/>
    <w:rsid w:val="00C652E3"/>
    <w:rsid w:val="00C662D4"/>
    <w:rsid w:val="00C6739B"/>
    <w:rsid w:val="00C70A52"/>
    <w:rsid w:val="00C73FE4"/>
    <w:rsid w:val="00C74A4D"/>
    <w:rsid w:val="00C7604F"/>
    <w:rsid w:val="00C77C6E"/>
    <w:rsid w:val="00C808A0"/>
    <w:rsid w:val="00C818E7"/>
    <w:rsid w:val="00C8251E"/>
    <w:rsid w:val="00C82D8C"/>
    <w:rsid w:val="00C8396F"/>
    <w:rsid w:val="00C84349"/>
    <w:rsid w:val="00C85091"/>
    <w:rsid w:val="00C86859"/>
    <w:rsid w:val="00C91075"/>
    <w:rsid w:val="00C91244"/>
    <w:rsid w:val="00C917AB"/>
    <w:rsid w:val="00C91D11"/>
    <w:rsid w:val="00CA003F"/>
    <w:rsid w:val="00CA0BE3"/>
    <w:rsid w:val="00CB04EA"/>
    <w:rsid w:val="00CB1F8C"/>
    <w:rsid w:val="00CB214C"/>
    <w:rsid w:val="00CB240A"/>
    <w:rsid w:val="00CB5075"/>
    <w:rsid w:val="00CB5980"/>
    <w:rsid w:val="00CB5AF6"/>
    <w:rsid w:val="00CB6416"/>
    <w:rsid w:val="00CB77BD"/>
    <w:rsid w:val="00CC1527"/>
    <w:rsid w:val="00CC6F99"/>
    <w:rsid w:val="00CD114A"/>
    <w:rsid w:val="00CD11FB"/>
    <w:rsid w:val="00CD2E2D"/>
    <w:rsid w:val="00CD51D8"/>
    <w:rsid w:val="00CD60A9"/>
    <w:rsid w:val="00CD6B95"/>
    <w:rsid w:val="00CE2D1C"/>
    <w:rsid w:val="00CE351F"/>
    <w:rsid w:val="00CE55C3"/>
    <w:rsid w:val="00CE6FF7"/>
    <w:rsid w:val="00CF0C36"/>
    <w:rsid w:val="00CF0FE2"/>
    <w:rsid w:val="00CF540E"/>
    <w:rsid w:val="00D021B0"/>
    <w:rsid w:val="00D0354B"/>
    <w:rsid w:val="00D056C9"/>
    <w:rsid w:val="00D15C54"/>
    <w:rsid w:val="00D179E9"/>
    <w:rsid w:val="00D222F1"/>
    <w:rsid w:val="00D22499"/>
    <w:rsid w:val="00D231AC"/>
    <w:rsid w:val="00D32C53"/>
    <w:rsid w:val="00D42C89"/>
    <w:rsid w:val="00D44E31"/>
    <w:rsid w:val="00D46E17"/>
    <w:rsid w:val="00D504F2"/>
    <w:rsid w:val="00D50A5A"/>
    <w:rsid w:val="00D51485"/>
    <w:rsid w:val="00D54CBF"/>
    <w:rsid w:val="00D60657"/>
    <w:rsid w:val="00D6458F"/>
    <w:rsid w:val="00D64D3A"/>
    <w:rsid w:val="00D71299"/>
    <w:rsid w:val="00D739A3"/>
    <w:rsid w:val="00D73AD3"/>
    <w:rsid w:val="00D747BB"/>
    <w:rsid w:val="00D74F28"/>
    <w:rsid w:val="00D75B7A"/>
    <w:rsid w:val="00D81B60"/>
    <w:rsid w:val="00D821E1"/>
    <w:rsid w:val="00D82F2A"/>
    <w:rsid w:val="00D83172"/>
    <w:rsid w:val="00D843DE"/>
    <w:rsid w:val="00D85880"/>
    <w:rsid w:val="00D949D1"/>
    <w:rsid w:val="00D951C4"/>
    <w:rsid w:val="00D95CDA"/>
    <w:rsid w:val="00D95F4A"/>
    <w:rsid w:val="00D96AA1"/>
    <w:rsid w:val="00DA014A"/>
    <w:rsid w:val="00DA081F"/>
    <w:rsid w:val="00DA0DAC"/>
    <w:rsid w:val="00DA26E9"/>
    <w:rsid w:val="00DB01A7"/>
    <w:rsid w:val="00DB0382"/>
    <w:rsid w:val="00DB0918"/>
    <w:rsid w:val="00DB0F91"/>
    <w:rsid w:val="00DB1D7C"/>
    <w:rsid w:val="00DB2FF8"/>
    <w:rsid w:val="00DB3C7D"/>
    <w:rsid w:val="00DB5474"/>
    <w:rsid w:val="00DC19E3"/>
    <w:rsid w:val="00DC1C33"/>
    <w:rsid w:val="00DC1EBF"/>
    <w:rsid w:val="00DC6D3D"/>
    <w:rsid w:val="00DC7BB2"/>
    <w:rsid w:val="00DD2021"/>
    <w:rsid w:val="00DD3364"/>
    <w:rsid w:val="00DD39A6"/>
    <w:rsid w:val="00DD5151"/>
    <w:rsid w:val="00DD6C72"/>
    <w:rsid w:val="00DD78F5"/>
    <w:rsid w:val="00DE3402"/>
    <w:rsid w:val="00DF12D3"/>
    <w:rsid w:val="00DF1F65"/>
    <w:rsid w:val="00DF2327"/>
    <w:rsid w:val="00DF2A41"/>
    <w:rsid w:val="00DF39DA"/>
    <w:rsid w:val="00DF4E08"/>
    <w:rsid w:val="00DF586E"/>
    <w:rsid w:val="00DF70B4"/>
    <w:rsid w:val="00E0096C"/>
    <w:rsid w:val="00E0367E"/>
    <w:rsid w:val="00E05C48"/>
    <w:rsid w:val="00E111DD"/>
    <w:rsid w:val="00E178F7"/>
    <w:rsid w:val="00E20139"/>
    <w:rsid w:val="00E20E99"/>
    <w:rsid w:val="00E26720"/>
    <w:rsid w:val="00E30873"/>
    <w:rsid w:val="00E30C5D"/>
    <w:rsid w:val="00E323E5"/>
    <w:rsid w:val="00E33023"/>
    <w:rsid w:val="00E3350C"/>
    <w:rsid w:val="00E36126"/>
    <w:rsid w:val="00E417D8"/>
    <w:rsid w:val="00E4200A"/>
    <w:rsid w:val="00E43C67"/>
    <w:rsid w:val="00E43FC0"/>
    <w:rsid w:val="00E441D8"/>
    <w:rsid w:val="00E55A7C"/>
    <w:rsid w:val="00E55AF3"/>
    <w:rsid w:val="00E61C3F"/>
    <w:rsid w:val="00E6265F"/>
    <w:rsid w:val="00E646BB"/>
    <w:rsid w:val="00E67344"/>
    <w:rsid w:val="00E67F3B"/>
    <w:rsid w:val="00E70544"/>
    <w:rsid w:val="00E73ACD"/>
    <w:rsid w:val="00E804BE"/>
    <w:rsid w:val="00E80F17"/>
    <w:rsid w:val="00E812EF"/>
    <w:rsid w:val="00E81699"/>
    <w:rsid w:val="00E817A0"/>
    <w:rsid w:val="00E81FE7"/>
    <w:rsid w:val="00E903C1"/>
    <w:rsid w:val="00E91DF2"/>
    <w:rsid w:val="00EA02C6"/>
    <w:rsid w:val="00EA0D41"/>
    <w:rsid w:val="00EA104A"/>
    <w:rsid w:val="00EA2872"/>
    <w:rsid w:val="00EA2925"/>
    <w:rsid w:val="00EA3A3C"/>
    <w:rsid w:val="00EA6FDC"/>
    <w:rsid w:val="00EA71D9"/>
    <w:rsid w:val="00EB4BD7"/>
    <w:rsid w:val="00EB5623"/>
    <w:rsid w:val="00EC0278"/>
    <w:rsid w:val="00EC0325"/>
    <w:rsid w:val="00EC0C0B"/>
    <w:rsid w:val="00EC2A32"/>
    <w:rsid w:val="00EC3332"/>
    <w:rsid w:val="00EC3A6E"/>
    <w:rsid w:val="00ED1846"/>
    <w:rsid w:val="00ED1A95"/>
    <w:rsid w:val="00ED2FD2"/>
    <w:rsid w:val="00ED37D4"/>
    <w:rsid w:val="00ED58A8"/>
    <w:rsid w:val="00ED5D2E"/>
    <w:rsid w:val="00ED656F"/>
    <w:rsid w:val="00ED71B6"/>
    <w:rsid w:val="00EE0D9F"/>
    <w:rsid w:val="00EE1307"/>
    <w:rsid w:val="00EE1C8B"/>
    <w:rsid w:val="00EF10C8"/>
    <w:rsid w:val="00EF27B6"/>
    <w:rsid w:val="00F01DB1"/>
    <w:rsid w:val="00F025AB"/>
    <w:rsid w:val="00F03837"/>
    <w:rsid w:val="00F0593D"/>
    <w:rsid w:val="00F07A9B"/>
    <w:rsid w:val="00F1067E"/>
    <w:rsid w:val="00F113B7"/>
    <w:rsid w:val="00F11608"/>
    <w:rsid w:val="00F12E55"/>
    <w:rsid w:val="00F1553A"/>
    <w:rsid w:val="00F16C7A"/>
    <w:rsid w:val="00F210EA"/>
    <w:rsid w:val="00F2223E"/>
    <w:rsid w:val="00F31C80"/>
    <w:rsid w:val="00F33B8A"/>
    <w:rsid w:val="00F34F15"/>
    <w:rsid w:val="00F37102"/>
    <w:rsid w:val="00F4331E"/>
    <w:rsid w:val="00F43CE3"/>
    <w:rsid w:val="00F4622E"/>
    <w:rsid w:val="00F53475"/>
    <w:rsid w:val="00F541A1"/>
    <w:rsid w:val="00F545AF"/>
    <w:rsid w:val="00F54CF7"/>
    <w:rsid w:val="00F5572D"/>
    <w:rsid w:val="00F57262"/>
    <w:rsid w:val="00F62D79"/>
    <w:rsid w:val="00F65C20"/>
    <w:rsid w:val="00F66414"/>
    <w:rsid w:val="00F67D03"/>
    <w:rsid w:val="00F70644"/>
    <w:rsid w:val="00F70765"/>
    <w:rsid w:val="00F77A90"/>
    <w:rsid w:val="00F829AE"/>
    <w:rsid w:val="00F82D54"/>
    <w:rsid w:val="00F845DC"/>
    <w:rsid w:val="00F96B28"/>
    <w:rsid w:val="00FA22F3"/>
    <w:rsid w:val="00FA2E7A"/>
    <w:rsid w:val="00FA40FD"/>
    <w:rsid w:val="00FA4E22"/>
    <w:rsid w:val="00FA58A5"/>
    <w:rsid w:val="00FA76E4"/>
    <w:rsid w:val="00FB03F6"/>
    <w:rsid w:val="00FB1780"/>
    <w:rsid w:val="00FB748D"/>
    <w:rsid w:val="00FB7D59"/>
    <w:rsid w:val="00FC18D9"/>
    <w:rsid w:val="00FC6662"/>
    <w:rsid w:val="00FC671B"/>
    <w:rsid w:val="00FD02EF"/>
    <w:rsid w:val="00FD046D"/>
    <w:rsid w:val="00FD121B"/>
    <w:rsid w:val="00FD2BA5"/>
    <w:rsid w:val="00FD6E63"/>
    <w:rsid w:val="00FD78C0"/>
    <w:rsid w:val="00FE253A"/>
    <w:rsid w:val="00FE3A5B"/>
    <w:rsid w:val="00FE54A8"/>
    <w:rsid w:val="00FE6BF1"/>
    <w:rsid w:val="00FF0EAE"/>
    <w:rsid w:val="00FF3C47"/>
    <w:rsid w:val="00FF585F"/>
    <w:rsid w:val="00FF6667"/>
    <w:rsid w:val="0B7B9131"/>
    <w:rsid w:val="16939F0E"/>
    <w:rsid w:val="18C0F753"/>
    <w:rsid w:val="1B27F227"/>
    <w:rsid w:val="2E78CA14"/>
    <w:rsid w:val="56595A4F"/>
    <w:rsid w:val="5AF1B74A"/>
    <w:rsid w:val="5CBCE03F"/>
    <w:rsid w:val="7241ECB6"/>
    <w:rsid w:val="7CFCCD44"/>
    <w:rsid w:val="7F89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E48F2"/>
  <w15:docId w15:val="{B8291B4D-456D-482E-B4AC-D8C6836A0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F0EAE"/>
    <w:pPr>
      <w:spacing w:after="0" w:line="276" w:lineRule="auto"/>
    </w:pPr>
    <w:rPr>
      <w:color w:val="023444" w:themeColor="text1"/>
      <w:sz w:val="20"/>
      <w:lang w:val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20D6"/>
    <w:pPr>
      <w:keepNext/>
      <w:keepLines/>
      <w:numPr>
        <w:numId w:val="2"/>
      </w:numPr>
      <w:spacing w:after="240" w:line="264" w:lineRule="auto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2ECF"/>
    <w:pPr>
      <w:keepNext/>
      <w:keepLines/>
      <w:numPr>
        <w:ilvl w:val="1"/>
        <w:numId w:val="2"/>
      </w:numPr>
      <w:spacing w:before="480" w:after="12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097D"/>
    <w:pPr>
      <w:keepNext/>
      <w:keepLines/>
      <w:numPr>
        <w:ilvl w:val="2"/>
        <w:numId w:val="2"/>
      </w:numPr>
      <w:spacing w:before="240" w:after="12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73FF"/>
    <w:pPr>
      <w:keepNext/>
      <w:keepLines/>
      <w:numPr>
        <w:ilvl w:val="3"/>
        <w:numId w:val="2"/>
      </w:numPr>
      <w:spacing w:before="40" w:after="4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9605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5A80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465E9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48"/>
      <w:szCs w:val="56"/>
      <w:lang w:val="cs-CZ"/>
    </w:rPr>
  </w:style>
  <w:style w:type="character" w:customStyle="1" w:styleId="TitleChar">
    <w:name w:val="Title Char"/>
    <w:basedOn w:val="DefaultParagraphFont"/>
    <w:link w:val="Title"/>
    <w:uiPriority w:val="1"/>
    <w:rsid w:val="00F62D79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paragraph" w:styleId="Quote">
    <w:name w:val="Quote"/>
    <w:aliases w:val="Citace"/>
    <w:basedOn w:val="Normal"/>
    <w:next w:val="Normal"/>
    <w:link w:val="QuoteChar"/>
    <w:uiPriority w:val="29"/>
    <w:rsid w:val="004307AF"/>
    <w:pPr>
      <w:widowControl w:val="0"/>
      <w:ind w:right="862"/>
    </w:pPr>
    <w:rPr>
      <w:iCs/>
      <w:color w:val="FFFFFF" w:themeColor="background1"/>
    </w:rPr>
  </w:style>
  <w:style w:type="character" w:customStyle="1" w:styleId="QuoteChar">
    <w:name w:val="Quote Char"/>
    <w:aliases w:val="Citace Char"/>
    <w:basedOn w:val="DefaultParagraphFont"/>
    <w:link w:val="Quote"/>
    <w:uiPriority w:val="29"/>
    <w:rsid w:val="004307AF"/>
    <w:rPr>
      <w:iCs/>
      <w:color w:val="FFFFFF" w:themeColor="background1"/>
      <w:sz w:val="20"/>
    </w:rPr>
  </w:style>
  <w:style w:type="paragraph" w:styleId="Header">
    <w:name w:val="header"/>
    <w:basedOn w:val="Normal"/>
    <w:link w:val="HeaderChar"/>
    <w:uiPriority w:val="99"/>
    <w:unhideWhenUsed/>
    <w:rsid w:val="00465E9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E95"/>
    <w:rPr>
      <w:color w:val="023444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465E9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E95"/>
    <w:rPr>
      <w:color w:val="023444" w:themeColor="text1"/>
      <w:sz w:val="20"/>
    </w:rPr>
  </w:style>
  <w:style w:type="paragraph" w:customStyle="1" w:styleId="Headerinbox">
    <w:name w:val="Header in box"/>
    <w:basedOn w:val="Normal"/>
    <w:rsid w:val="00465E95"/>
    <w:rPr>
      <w:rFonts w:ascii="Century Gothic" w:hAnsi="Century Gothic" w:cs="Times New Roman (Body CS)"/>
      <w:b/>
      <w:bCs/>
      <w:color w:val="FFFFFF" w:themeColor="background1"/>
      <w:sz w:val="56"/>
      <w:szCs w:val="42"/>
    </w:rPr>
  </w:style>
  <w:style w:type="paragraph" w:customStyle="1" w:styleId="Predmetnabidky">
    <w:name w:val="Predmet nabidky"/>
    <w:basedOn w:val="Normal"/>
    <w:link w:val="PredmetnabidkyChar"/>
    <w:rsid w:val="00FB7D59"/>
    <w:pPr>
      <w:ind w:left="142" w:right="204"/>
    </w:pPr>
    <w:rPr>
      <w:rFonts w:ascii="Century Gothic" w:hAnsi="Century Gothic" w:cs="Times New Roman (Body CS)"/>
      <w:bCs/>
      <w:noProof/>
      <w:color w:val="FFFFFF" w:themeColor="background1"/>
      <w:sz w:val="48"/>
      <w:szCs w:val="42"/>
    </w:rPr>
  </w:style>
  <w:style w:type="character" w:customStyle="1" w:styleId="PredmetnabidkyChar">
    <w:name w:val="Predmet nabidky Char"/>
    <w:basedOn w:val="DefaultParagraphFont"/>
    <w:link w:val="Predmetnabidky"/>
    <w:rsid w:val="00FB7D59"/>
    <w:rPr>
      <w:rFonts w:ascii="Century Gothic" w:hAnsi="Century Gothic" w:cs="Times New Roman (Body CS)"/>
      <w:bCs/>
      <w:noProof/>
      <w:color w:val="FFFFFF" w:themeColor="background1"/>
      <w:sz w:val="48"/>
      <w:szCs w:val="42"/>
    </w:rPr>
  </w:style>
  <w:style w:type="paragraph" w:customStyle="1" w:styleId="TextWhite">
    <w:name w:val="Text White"/>
    <w:basedOn w:val="Normal"/>
    <w:uiPriority w:val="99"/>
    <w:qFormat/>
    <w:rsid w:val="004307A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Montserrat Light"/>
      <w:color w:val="FFFFFF" w:themeColor="background1"/>
      <w:szCs w:val="20"/>
    </w:rPr>
  </w:style>
  <w:style w:type="character" w:styleId="Hyperlink">
    <w:name w:val="Hyperlink"/>
    <w:basedOn w:val="DefaultParagraphFont"/>
    <w:uiPriority w:val="99"/>
    <w:unhideWhenUsed/>
    <w:rsid w:val="00AC31FC"/>
    <w:rPr>
      <w:color w:val="884D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6280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920D6"/>
    <w:rPr>
      <w:rFonts w:asciiTheme="majorHAnsi" w:eastAsiaTheme="majorEastAsia" w:hAnsiTheme="majorHAnsi" w:cstheme="majorBidi"/>
      <w:b/>
      <w:color w:val="023444" w:themeColor="text1"/>
      <w:sz w:val="40"/>
      <w:szCs w:val="32"/>
      <w:lang w:val="sl-SI"/>
    </w:rPr>
  </w:style>
  <w:style w:type="paragraph" w:styleId="ListParagraph">
    <w:name w:val="List Paragraph"/>
    <w:basedOn w:val="Natevanje"/>
    <w:link w:val="ListParagraphChar"/>
    <w:uiPriority w:val="34"/>
    <w:qFormat/>
    <w:rsid w:val="00237F5F"/>
    <w:pPr>
      <w:numPr>
        <w:numId w:val="1"/>
      </w:numPr>
      <w:spacing w:after="240"/>
      <w:ind w:left="714" w:hanging="357"/>
    </w:pPr>
    <w:rPr>
      <w:rFonts w:ascii="Century Gothic" w:hAnsi="Century Gothic" w:cs="Times New Roman (Body CS)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315AD"/>
    <w:rPr>
      <w:rFonts w:ascii="Century Gothic" w:hAnsi="Century Gothic" w:cs="Times New Roman (Body CS)"/>
      <w:color w:val="023444" w:themeColor="text1"/>
      <w:sz w:val="20"/>
      <w:szCs w:val="20"/>
      <w:lang w:val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A52C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2CF3"/>
    <w:rPr>
      <w:rFonts w:ascii="Century Gothic" w:hAnsi="Century Gothic" w:cs="Times New Roman (Body CS)"/>
      <w:color w:val="02344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2CF3"/>
    <w:rPr>
      <w:rFonts w:ascii="Century Gothic" w:hAnsi="Century Gothic" w:cs="Times New Roman (Body CS)"/>
      <w:color w:val="023444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12ECF"/>
    <w:rPr>
      <w:rFonts w:asciiTheme="majorHAnsi" w:eastAsiaTheme="majorEastAsia" w:hAnsiTheme="majorHAnsi" w:cstheme="majorBidi"/>
      <w:b/>
      <w:color w:val="023444" w:themeColor="text1"/>
      <w:sz w:val="24"/>
      <w:szCs w:val="26"/>
    </w:rPr>
  </w:style>
  <w:style w:type="character" w:styleId="BookTitle">
    <w:name w:val="Book Title"/>
    <w:basedOn w:val="DefaultParagraphFont"/>
    <w:uiPriority w:val="33"/>
    <w:rsid w:val="002E6A8E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B5097D"/>
    <w:rPr>
      <w:rFonts w:asciiTheme="majorHAnsi" w:eastAsiaTheme="majorEastAsia" w:hAnsiTheme="majorHAnsi" w:cstheme="majorBidi"/>
      <w:b/>
      <w:color w:val="023444" w:themeColor="text1"/>
      <w:sz w:val="20"/>
      <w:szCs w:val="24"/>
      <w:lang w:val="sl-SI"/>
    </w:rPr>
  </w:style>
  <w:style w:type="character" w:customStyle="1" w:styleId="Heading4Char">
    <w:name w:val="Heading 4 Char"/>
    <w:basedOn w:val="DefaultParagraphFont"/>
    <w:link w:val="Heading4"/>
    <w:uiPriority w:val="9"/>
    <w:rsid w:val="004D73FF"/>
    <w:rPr>
      <w:rFonts w:asciiTheme="majorHAnsi" w:eastAsiaTheme="majorEastAsia" w:hAnsiTheme="majorHAnsi" w:cstheme="majorBidi"/>
      <w:b/>
      <w:iCs/>
      <w:color w:val="023444" w:themeColor="text1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4D73FF"/>
    <w:pPr>
      <w:spacing w:before="120" w:after="120" w:line="360" w:lineRule="auto"/>
      <w:outlineLvl w:val="9"/>
    </w:pPr>
    <w:rPr>
      <w:sz w:val="28"/>
    </w:rPr>
  </w:style>
  <w:style w:type="character" w:styleId="SubtleReference">
    <w:name w:val="Subtle Reference"/>
    <w:basedOn w:val="DefaultParagraphFont"/>
    <w:uiPriority w:val="31"/>
    <w:rsid w:val="004D73FF"/>
    <w:rPr>
      <w:smallCaps/>
      <w:color w:val="06A6DA" w:themeColor="text1" w:themeTint="A5"/>
    </w:rPr>
  </w:style>
  <w:style w:type="numbering" w:customStyle="1" w:styleId="Styl1">
    <w:name w:val="Styl1"/>
    <w:uiPriority w:val="99"/>
    <w:rsid w:val="004D73FF"/>
    <w:pPr>
      <w:numPr>
        <w:numId w:val="3"/>
      </w:numPr>
    </w:pPr>
  </w:style>
  <w:style w:type="paragraph" w:customStyle="1" w:styleId="HeadinginBox2">
    <w:name w:val="Heading in Box 2"/>
    <w:next w:val="Normal"/>
    <w:link w:val="HeadinginBox2Char"/>
    <w:rsid w:val="00960592"/>
    <w:pPr>
      <w:spacing w:after="0" w:line="240" w:lineRule="auto"/>
    </w:pPr>
    <w:rPr>
      <w:rFonts w:ascii="Century Gothic" w:eastAsiaTheme="majorEastAsia" w:hAnsi="Century Gothic" w:cstheme="majorBidi"/>
      <w:color w:val="FFFFFF" w:themeColor="background1"/>
      <w:sz w:val="40"/>
      <w:szCs w:val="28"/>
    </w:rPr>
  </w:style>
  <w:style w:type="character" w:customStyle="1" w:styleId="HeadinginBox2Char">
    <w:name w:val="Heading in Box 2 Char"/>
    <w:basedOn w:val="DefaultParagraphFont"/>
    <w:link w:val="HeadinginBox2"/>
    <w:rsid w:val="00960592"/>
    <w:rPr>
      <w:rFonts w:ascii="Century Gothic" w:eastAsiaTheme="majorEastAsia" w:hAnsi="Century Gothic" w:cstheme="majorBidi"/>
      <w:color w:val="FFFFFF" w:themeColor="background1"/>
      <w:sz w:val="40"/>
      <w:szCs w:val="28"/>
    </w:rPr>
  </w:style>
  <w:style w:type="table" w:styleId="TableGrid">
    <w:name w:val="Table Grid"/>
    <w:basedOn w:val="TableNormal"/>
    <w:uiPriority w:val="39"/>
    <w:rsid w:val="00960592"/>
    <w:pPr>
      <w:spacing w:after="0" w:line="240" w:lineRule="auto"/>
    </w:pPr>
    <w:rPr>
      <w:rFonts w:ascii="Century Gothic" w:hAnsi="Century Gothic" w:cs="Times New Roman (Body CS)"/>
      <w:color w:val="02344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TNadpis1-slovan">
    <w:name w:val="MST Nadpis 1 - číslovaný"/>
    <w:basedOn w:val="Heading1"/>
    <w:next w:val="Normal"/>
    <w:link w:val="MSTNadpis1-slovanChar"/>
    <w:rsid w:val="0010218C"/>
    <w:pPr>
      <w:numPr>
        <w:numId w:val="5"/>
      </w:numPr>
    </w:pPr>
    <w:rPr>
      <w:rFonts w:ascii="Century Gothic" w:eastAsia="Arial" w:hAnsi="Century Gothic" w:cs="Arial"/>
      <w:color w:val="023444"/>
      <w:sz w:val="56"/>
    </w:rPr>
  </w:style>
  <w:style w:type="character" w:customStyle="1" w:styleId="MSTNadpis1-slovanChar">
    <w:name w:val="MST Nadpis 1 - číslovaný Char"/>
    <w:basedOn w:val="Heading1Char"/>
    <w:link w:val="MSTNadpis1-slovan"/>
    <w:rsid w:val="0010218C"/>
    <w:rPr>
      <w:rFonts w:ascii="Century Gothic" w:eastAsia="Arial" w:hAnsi="Century Gothic" w:cs="Arial"/>
      <w:b/>
      <w:color w:val="023444"/>
      <w:sz w:val="56"/>
      <w:szCs w:val="32"/>
      <w:lang w:val="sl-SI"/>
    </w:rPr>
  </w:style>
  <w:style w:type="paragraph" w:customStyle="1" w:styleId="MSTNadpis2-slovan">
    <w:name w:val="MST Nadpis 2 - číslovaný"/>
    <w:basedOn w:val="Heading2"/>
    <w:next w:val="Normal"/>
    <w:link w:val="MSTNadpis2-slovanChar"/>
    <w:rsid w:val="00960592"/>
    <w:pPr>
      <w:numPr>
        <w:numId w:val="5"/>
      </w:numPr>
    </w:pPr>
    <w:rPr>
      <w:rFonts w:ascii="Century Gothic" w:eastAsia="Arial" w:hAnsi="Century Gothic" w:cs="Arial"/>
      <w:color w:val="023444"/>
    </w:rPr>
  </w:style>
  <w:style w:type="paragraph" w:customStyle="1" w:styleId="MSTNadpis3-slovan">
    <w:name w:val="MST Nadpis 3 - číslovaný"/>
    <w:basedOn w:val="Heading3"/>
    <w:next w:val="Normal"/>
    <w:rsid w:val="00960592"/>
    <w:pPr>
      <w:numPr>
        <w:numId w:val="5"/>
      </w:numPr>
      <w:autoSpaceDE w:val="0"/>
      <w:autoSpaceDN w:val="0"/>
      <w:adjustRightInd w:val="0"/>
      <w:textAlignment w:val="center"/>
    </w:pPr>
    <w:rPr>
      <w:rFonts w:ascii="Century Gothic" w:eastAsia="Arial" w:hAnsi="Century Gothic" w:cs="Arial Light"/>
      <w:color w:val="023444"/>
      <w:szCs w:val="28"/>
      <w:lang w:val="en-US"/>
    </w:rPr>
  </w:style>
  <w:style w:type="paragraph" w:customStyle="1" w:styleId="MSTNadpis4-slovan">
    <w:name w:val="MST Nadpis 4 - číslovaný"/>
    <w:basedOn w:val="Heading4"/>
    <w:next w:val="Normal"/>
    <w:rsid w:val="00960592"/>
    <w:pPr>
      <w:numPr>
        <w:numId w:val="5"/>
      </w:numPr>
    </w:pPr>
    <w:rPr>
      <w:rFonts w:ascii="Century Gothic" w:eastAsia="Arial" w:hAnsi="Century Gothic" w:cs="Arial"/>
      <w:color w:val="023444"/>
      <w:lang w:val="en-US"/>
    </w:rPr>
  </w:style>
  <w:style w:type="paragraph" w:customStyle="1" w:styleId="MSTNadpis5-slovan">
    <w:name w:val="MST Nadpis 5 - číslovaný"/>
    <w:basedOn w:val="Heading5"/>
    <w:next w:val="Normal"/>
    <w:rsid w:val="00960592"/>
    <w:pPr>
      <w:keepNext w:val="0"/>
      <w:keepLines w:val="0"/>
      <w:numPr>
        <w:ilvl w:val="4"/>
        <w:numId w:val="5"/>
      </w:numPr>
      <w:spacing w:before="0" w:after="40"/>
    </w:pPr>
    <w:rPr>
      <w:rFonts w:asciiTheme="minorHAnsi" w:eastAsia="Arial" w:hAnsiTheme="minorHAnsi" w:cs="Arial"/>
      <w:b/>
      <w:bCs/>
      <w:color w:val="023444" w:themeColor="text1"/>
      <w:sz w:val="24"/>
      <w14:textFill>
        <w14:solidFill>
          <w14:schemeClr w14:val="tx1">
            <w14:lumMod w14:val="65000"/>
            <w14:lumOff w14:val="35000"/>
            <w14:lumMod w14:val="95000"/>
          </w14:schemeClr>
        </w14:solidFill>
      </w14:textFill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0592"/>
    <w:rPr>
      <w:rFonts w:asciiTheme="majorHAnsi" w:eastAsiaTheme="majorEastAsia" w:hAnsiTheme="majorHAnsi" w:cstheme="majorBidi"/>
      <w:color w:val="65A802" w:themeColor="accent1" w:themeShade="BF"/>
      <w:sz w:val="20"/>
    </w:rPr>
  </w:style>
  <w:style w:type="character" w:customStyle="1" w:styleId="MSTNadpis2-slovanChar">
    <w:name w:val="MST Nadpis 2 - číslovaný Char"/>
    <w:basedOn w:val="DefaultParagraphFont"/>
    <w:link w:val="MSTNadpis2-slovan"/>
    <w:rsid w:val="00BF2753"/>
    <w:rPr>
      <w:rFonts w:ascii="Century Gothic" w:eastAsia="Arial" w:hAnsi="Century Gothic" w:cs="Arial"/>
      <w:b/>
      <w:color w:val="023444"/>
      <w:sz w:val="24"/>
      <w:szCs w:val="26"/>
    </w:rPr>
  </w:style>
  <w:style w:type="character" w:styleId="SubtleEmphasis">
    <w:name w:val="Subtle Emphasis"/>
    <w:basedOn w:val="DefaultParagraphFont"/>
    <w:uiPriority w:val="19"/>
    <w:qFormat/>
    <w:rsid w:val="004307AF"/>
    <w:rPr>
      <w:rFonts w:ascii="Century Gothic" w:hAnsi="Century Gothic"/>
      <w:b/>
      <w:i w:val="0"/>
      <w:iCs/>
      <w:color w:val="884DFF" w:themeColor="accent2"/>
      <w:sz w:val="32"/>
    </w:rPr>
  </w:style>
  <w:style w:type="character" w:styleId="Emphasis">
    <w:name w:val="Emphasis"/>
    <w:basedOn w:val="DefaultParagraphFont"/>
    <w:uiPriority w:val="20"/>
    <w:qFormat/>
    <w:rsid w:val="004307AF"/>
    <w:rPr>
      <w:rFonts w:ascii="Century Gothic" w:hAnsi="Century Gothic"/>
      <w:b/>
      <w:i w:val="0"/>
      <w:iCs/>
      <w:color w:val="F2F2F2" w:themeColor="accent6" w:themeShade="F2"/>
      <w:sz w:val="72"/>
    </w:rPr>
  </w:style>
  <w:style w:type="table" w:styleId="ListTable7Colorful-Accent5">
    <w:name w:val="List Table 7 Colorful Accent 5"/>
    <w:basedOn w:val="TableNormal"/>
    <w:uiPriority w:val="52"/>
    <w:rsid w:val="004307AF"/>
    <w:pPr>
      <w:spacing w:after="0" w:line="240" w:lineRule="auto"/>
    </w:pPr>
    <w:rPr>
      <w:color w:val="AAAAC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7F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7F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7F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7F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FDFE" w:themeFill="accent5" w:themeFillTint="33"/>
      </w:tcPr>
    </w:tblStylePr>
    <w:tblStylePr w:type="band1Horz">
      <w:tblPr/>
      <w:tcPr>
        <w:shd w:val="clear" w:color="auto" w:fill="FDFDF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eyfor-tabela01">
    <w:name w:val="Seyfor - tabela 01"/>
    <w:basedOn w:val="TableNormal"/>
    <w:uiPriority w:val="99"/>
    <w:rsid w:val="00E20139"/>
    <w:pPr>
      <w:spacing w:after="0" w:line="276" w:lineRule="auto"/>
    </w:pPr>
    <w:tblPr>
      <w:tblBorders>
        <w:top w:val="single" w:sz="4" w:space="0" w:color="E7DBFF" w:themeColor="accent2" w:themeTint="33"/>
        <w:insideH w:val="single" w:sz="4" w:space="0" w:color="E7DBFF" w:themeColor="accent2" w:themeTint="33"/>
        <w:insideV w:val="single" w:sz="4" w:space="0" w:color="E7DBFF" w:themeColor="accent2" w:themeTint="33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24" w:space="0" w:color="023444" w:themeColor="text1"/>
        </w:tcBorders>
      </w:tcPr>
    </w:tblStylePr>
    <w:tblStylePr w:type="lastRow">
      <w:pPr>
        <w:jc w:val="left"/>
      </w:pPr>
      <w:tblPr/>
      <w:tcPr>
        <w:tcBorders>
          <w:bottom w:val="nil"/>
        </w:tcBorders>
      </w:tcPr>
    </w:tblStylePr>
    <w:tblStylePr w:type="firstCol">
      <w:pPr>
        <w:jc w:val="left"/>
      </w:pPr>
      <w:tblPr/>
      <w:tcPr>
        <w:tcBorders>
          <w:top w:val="single" w:sz="8" w:space="0" w:color="E7DBFF" w:themeColor="accent2" w:themeTint="33"/>
          <w:left w:val="nil"/>
          <w:bottom w:val="single" w:sz="8" w:space="0" w:color="E7DBFF" w:themeColor="accent2" w:themeTint="33"/>
          <w:right w:val="single" w:sz="8" w:space="0" w:color="E7DBFF" w:themeColor="accent2" w:themeTint="33"/>
          <w:insideH w:val="single" w:sz="4" w:space="0" w:color="E7DBFF" w:themeColor="accent2" w:themeTint="33"/>
          <w:insideV w:val="single" w:sz="4" w:space="0" w:color="E7DBFF" w:themeColor="accent2" w:themeTint="33"/>
          <w:tl2br w:val="nil"/>
          <w:tr2bl w:val="nil"/>
        </w:tcBorders>
        <w:shd w:val="solid" w:color="F9F9FD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3107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table" w:customStyle="1" w:styleId="Seyfor-tabela02">
    <w:name w:val="Seyfor - tabela 02"/>
    <w:basedOn w:val="TableNormal"/>
    <w:uiPriority w:val="99"/>
    <w:rsid w:val="00712ECF"/>
    <w:pPr>
      <w:spacing w:after="0" w:line="240" w:lineRule="auto"/>
    </w:pPr>
    <w:tblPr>
      <w:tblBorders>
        <w:insideH w:val="single" w:sz="4" w:space="0" w:color="E7DBFF" w:themeColor="accent2" w:themeTint="33"/>
        <w:insideV w:val="single" w:sz="4" w:space="0" w:color="E7DBFF" w:themeColor="accent2" w:themeTint="33"/>
      </w:tblBorders>
    </w:tblPr>
    <w:tcPr>
      <w:vAlign w:val="center"/>
    </w:tcPr>
    <w:tblStylePr w:type="firstRow">
      <w:pPr>
        <w:jc w:val="left"/>
      </w:pPr>
      <w:rPr>
        <w:rFonts w:ascii="Bahnschrift Light" w:hAnsi="Bahnschrift Light"/>
        <w:b/>
        <w:sz w:val="20"/>
      </w:rPr>
      <w:tblPr/>
      <w:tcPr>
        <w:tcBorders>
          <w:top w:val="nil"/>
          <w:left w:val="nil"/>
          <w:bottom w:val="single" w:sz="24" w:space="0" w:color="023444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pPr>
        <w:jc w:val="left"/>
      </w:pPr>
      <w:tblPr/>
      <w:tcPr>
        <w:tcBorders>
          <w:top w:val="single" w:sz="24" w:space="0" w:color="auto"/>
          <w:left w:val="nil"/>
          <w:bottom w:val="nil"/>
          <w:right w:val="nil"/>
          <w:insideH w:val="nil"/>
          <w:insideV w:val="single" w:sz="4" w:space="0" w:color="E7DBFF" w:themeColor="accent2" w:themeTint="33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="Bahnschrift Light" w:hAnsi="Bahnschrift Light"/>
        <w:b/>
        <w:sz w:val="20"/>
      </w:rPr>
      <w:tblPr/>
      <w:tcPr>
        <w:tcBorders>
          <w:top w:val="nil"/>
          <w:left w:val="nil"/>
          <w:bottom w:val="single" w:sz="2" w:space="0" w:color="E7DBFF" w:themeColor="accent2" w:themeTint="33"/>
          <w:right w:val="single" w:sz="2" w:space="0" w:color="E7DBFF" w:themeColor="accent2" w:themeTint="33"/>
          <w:insideH w:val="single" w:sz="2" w:space="0" w:color="E7DBFF" w:themeColor="accent2" w:themeTint="33"/>
          <w:insideV w:val="single" w:sz="2" w:space="0" w:color="E7DBFF" w:themeColor="accent2" w:themeTint="33"/>
          <w:tl2br w:val="nil"/>
          <w:tr2bl w:val="nil"/>
        </w:tcBorders>
        <w:shd w:val="solid" w:color="F9F9FD" w:fill="F9F9FD"/>
      </w:tcPr>
    </w:tblStylePr>
    <w:tblStylePr w:type="lastCol">
      <w:pPr>
        <w:jc w:val="left"/>
      </w:pPr>
    </w:tblStylePr>
  </w:style>
  <w:style w:type="paragraph" w:customStyle="1" w:styleId="Besedilotabele">
    <w:name w:val="Besedilo tabele"/>
    <w:basedOn w:val="Normal"/>
    <w:link w:val="BesedilotabeleZnak"/>
    <w:qFormat/>
    <w:rsid w:val="008D7498"/>
  </w:style>
  <w:style w:type="paragraph" w:customStyle="1" w:styleId="Glavatabele">
    <w:name w:val="Glava tabele"/>
    <w:basedOn w:val="Normal"/>
    <w:link w:val="GlavatabeleZnak"/>
    <w:qFormat/>
    <w:rsid w:val="008D7498"/>
    <w:rPr>
      <w:rFonts w:ascii="Century Gothic" w:hAnsi="Century Gothic"/>
      <w:b/>
    </w:rPr>
  </w:style>
  <w:style w:type="character" w:customStyle="1" w:styleId="BesedilotabeleZnak">
    <w:name w:val="Besedilo tabele Znak"/>
    <w:basedOn w:val="DefaultParagraphFont"/>
    <w:link w:val="Besedilotabele"/>
    <w:rsid w:val="008D7498"/>
    <w:rPr>
      <w:color w:val="023444" w:themeColor="text1"/>
      <w:sz w:val="20"/>
    </w:rPr>
  </w:style>
  <w:style w:type="character" w:customStyle="1" w:styleId="GlavatabeleZnak">
    <w:name w:val="Glava tabele Znak"/>
    <w:basedOn w:val="DefaultParagraphFont"/>
    <w:link w:val="Glavatabele"/>
    <w:rsid w:val="008D7498"/>
    <w:rPr>
      <w:rFonts w:ascii="Century Gothic" w:hAnsi="Century Gothic"/>
      <w:b/>
      <w:color w:val="023444" w:themeColor="text1"/>
      <w:sz w:val="20"/>
    </w:rPr>
  </w:style>
  <w:style w:type="paragraph" w:customStyle="1" w:styleId="Navadni2">
    <w:name w:val="Navadni 2"/>
    <w:basedOn w:val="Normal"/>
    <w:link w:val="Navadni2Znak"/>
    <w:qFormat/>
    <w:rsid w:val="00237F5F"/>
    <w:pPr>
      <w:spacing w:after="240"/>
      <w:contextualSpacing/>
    </w:pPr>
  </w:style>
  <w:style w:type="paragraph" w:customStyle="1" w:styleId="Navadni">
    <w:name w:val="Navadni"/>
    <w:basedOn w:val="Normal"/>
    <w:link w:val="NavadniZnak"/>
    <w:qFormat/>
    <w:rsid w:val="00237F5F"/>
    <w:pPr>
      <w:spacing w:after="240"/>
    </w:pPr>
  </w:style>
  <w:style w:type="character" w:customStyle="1" w:styleId="Navadni2Znak">
    <w:name w:val="Navadni 2 Znak"/>
    <w:basedOn w:val="DefaultParagraphFont"/>
    <w:link w:val="Navadni2"/>
    <w:rsid w:val="00237F5F"/>
    <w:rPr>
      <w:color w:val="023444" w:themeColor="text1"/>
      <w:sz w:val="20"/>
    </w:rPr>
  </w:style>
  <w:style w:type="character" w:customStyle="1" w:styleId="NavadniZnak">
    <w:name w:val="Navadni Znak"/>
    <w:basedOn w:val="DefaultParagraphFont"/>
    <w:link w:val="Navadni"/>
    <w:rsid w:val="00237F5F"/>
    <w:rPr>
      <w:color w:val="023444" w:themeColor="text1"/>
      <w:sz w:val="20"/>
    </w:rPr>
  </w:style>
  <w:style w:type="paragraph" w:customStyle="1" w:styleId="SUBHDL2">
    <w:name w:val="SUBHDL 2"/>
    <w:basedOn w:val="NoSpacing"/>
    <w:rsid w:val="00DF1F65"/>
    <w:pPr>
      <w:numPr>
        <w:numId w:val="8"/>
      </w:numPr>
      <w:ind w:left="0" w:firstLine="0"/>
    </w:pPr>
    <w:rPr>
      <w:rFonts w:ascii="Century Gothic" w:hAnsi="Century Gothic" w:cs="Times New Roman (Body CS)"/>
      <w:color w:val="023444"/>
      <w:szCs w:val="20"/>
      <w:lang w:val="sk-SK"/>
    </w:rPr>
  </w:style>
  <w:style w:type="paragraph" w:styleId="NoSpacing">
    <w:name w:val="No Spacing"/>
    <w:uiPriority w:val="1"/>
    <w:rsid w:val="00DF1F65"/>
    <w:pPr>
      <w:spacing w:after="0" w:line="240" w:lineRule="auto"/>
    </w:pPr>
    <w:rPr>
      <w:color w:val="023444" w:themeColor="text1"/>
      <w:sz w:val="20"/>
    </w:rPr>
  </w:style>
  <w:style w:type="character" w:styleId="Strong">
    <w:name w:val="Strong"/>
    <w:basedOn w:val="DefaultParagraphFont"/>
    <w:uiPriority w:val="22"/>
    <w:qFormat/>
    <w:rsid w:val="00051D07"/>
    <w:rPr>
      <w:b/>
      <w:bCs/>
    </w:rPr>
  </w:style>
  <w:style w:type="paragraph" w:customStyle="1" w:styleId="Predmetnabidky2">
    <w:name w:val="Predmet_nabidky2"/>
    <w:basedOn w:val="Normal"/>
    <w:link w:val="Predmetnabidky2Char"/>
    <w:rsid w:val="00BD1FCC"/>
    <w:pPr>
      <w:spacing w:line="240" w:lineRule="auto"/>
    </w:pPr>
    <w:rPr>
      <w:rFonts w:ascii="Century Gothic" w:hAnsi="Century Gothic" w:cs="Times New Roman (Body CS)"/>
      <w:color w:val="FFFFFF" w:themeColor="background1"/>
      <w:sz w:val="48"/>
      <w:szCs w:val="48"/>
    </w:rPr>
  </w:style>
  <w:style w:type="character" w:customStyle="1" w:styleId="Predmetnabidky2Char">
    <w:name w:val="Predmet_nabidky2 Char"/>
    <w:basedOn w:val="DefaultParagraphFont"/>
    <w:link w:val="Predmetnabidky2"/>
    <w:rsid w:val="00BD1FCC"/>
    <w:rPr>
      <w:rFonts w:ascii="Century Gothic" w:hAnsi="Century Gothic" w:cs="Times New Roman (Body CS)"/>
      <w:color w:val="FFFFFF" w:themeColor="background1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D50A5A"/>
    <w:pPr>
      <w:tabs>
        <w:tab w:val="right" w:leader="dot" w:pos="9346"/>
      </w:tabs>
      <w:spacing w:before="120" w:after="120"/>
    </w:pPr>
    <w:rPr>
      <w:b/>
      <w:bCs/>
      <w:cap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9044D"/>
    <w:pPr>
      <w:ind w:left="200"/>
    </w:pPr>
    <w:rPr>
      <w:smallCap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9044D"/>
    <w:pPr>
      <w:ind w:left="400"/>
    </w:pPr>
    <w:rPr>
      <w:i/>
      <w:iCs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9044D"/>
    <w:pPr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39044D"/>
    <w:pPr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9044D"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9044D"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9044D"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9044D"/>
    <w:pPr>
      <w:ind w:left="1600"/>
    </w:pPr>
    <w:rPr>
      <w:sz w:val="18"/>
      <w:szCs w:val="18"/>
    </w:rPr>
  </w:style>
  <w:style w:type="paragraph" w:customStyle="1" w:styleId="-wm-xmsonormal">
    <w:name w:val="-wm-x_msonormal"/>
    <w:basedOn w:val="Normal"/>
    <w:rsid w:val="00AA3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-wm-xspelle">
    <w:name w:val="-wm-x_spelle"/>
    <w:basedOn w:val="DefaultParagraphFont"/>
    <w:rsid w:val="00AA3BC2"/>
  </w:style>
  <w:style w:type="table" w:styleId="ListTable3">
    <w:name w:val="List Table 3"/>
    <w:basedOn w:val="TableNormal"/>
    <w:uiPriority w:val="48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023444" w:themeColor="text1"/>
        <w:left w:val="single" w:sz="4" w:space="0" w:color="023444" w:themeColor="text1"/>
        <w:bottom w:val="single" w:sz="4" w:space="0" w:color="023444" w:themeColor="text1"/>
        <w:right w:val="single" w:sz="4" w:space="0" w:color="023444" w:themeColor="tex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23444" w:themeFill="text1"/>
      </w:tcPr>
    </w:tblStylePr>
    <w:tblStylePr w:type="lastRow">
      <w:rPr>
        <w:b/>
        <w:bCs/>
      </w:rPr>
      <w:tblPr/>
      <w:tcPr>
        <w:tcBorders>
          <w:top w:val="double" w:sz="4" w:space="0" w:color="02344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3444" w:themeColor="text1"/>
          <w:right w:val="single" w:sz="4" w:space="0" w:color="023444" w:themeColor="text1"/>
        </w:tcBorders>
      </w:tcPr>
    </w:tblStylePr>
    <w:tblStylePr w:type="band1Horz">
      <w:tblPr/>
      <w:tcPr>
        <w:tcBorders>
          <w:top w:val="single" w:sz="4" w:space="0" w:color="023444" w:themeColor="text1"/>
          <w:bottom w:val="single" w:sz="4" w:space="0" w:color="02344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3444" w:themeColor="text1"/>
          <w:left w:val="nil"/>
        </w:tcBorders>
      </w:tcPr>
    </w:tblStylePr>
    <w:tblStylePr w:type="swCell">
      <w:tblPr/>
      <w:tcPr>
        <w:tcBorders>
          <w:top w:val="double" w:sz="4" w:space="0" w:color="023444" w:themeColor="text1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113B7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B794FF" w:themeColor="accent2" w:themeTint="99"/>
        <w:left w:val="single" w:sz="4" w:space="0" w:color="B794FF" w:themeColor="accent2" w:themeTint="99"/>
        <w:bottom w:val="single" w:sz="4" w:space="0" w:color="B794FF" w:themeColor="accent2" w:themeTint="99"/>
        <w:right w:val="single" w:sz="4" w:space="0" w:color="B794FF" w:themeColor="accent2" w:themeTint="99"/>
        <w:insideH w:val="single" w:sz="4" w:space="0" w:color="B794FF" w:themeColor="accent2" w:themeTint="99"/>
        <w:insideV w:val="single" w:sz="4" w:space="0" w:color="B794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4DFF" w:themeColor="accent2"/>
          <w:left w:val="single" w:sz="4" w:space="0" w:color="884DFF" w:themeColor="accent2"/>
          <w:bottom w:val="single" w:sz="4" w:space="0" w:color="884DFF" w:themeColor="accent2"/>
          <w:right w:val="single" w:sz="4" w:space="0" w:color="884DFF" w:themeColor="accent2"/>
          <w:insideH w:val="nil"/>
          <w:insideV w:val="nil"/>
        </w:tcBorders>
        <w:shd w:val="clear" w:color="auto" w:fill="884DFF" w:themeFill="accent2"/>
      </w:tcPr>
    </w:tblStylePr>
    <w:tblStylePr w:type="lastRow">
      <w:rPr>
        <w:b/>
        <w:bCs/>
      </w:rPr>
      <w:tblPr/>
      <w:tcPr>
        <w:tcBorders>
          <w:top w:val="double" w:sz="4" w:space="0" w:color="884D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BFF" w:themeFill="accent2" w:themeFillTint="33"/>
      </w:tcPr>
    </w:tblStylePr>
    <w:tblStylePr w:type="band1Horz">
      <w:tblPr/>
      <w:tcPr>
        <w:shd w:val="clear" w:color="auto" w:fill="E7DBFF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884DFF" w:themeColor="accent2"/>
        <w:left w:val="single" w:sz="4" w:space="0" w:color="884DFF" w:themeColor="accent2"/>
        <w:bottom w:val="single" w:sz="4" w:space="0" w:color="884DFF" w:themeColor="accent2"/>
        <w:right w:val="single" w:sz="4" w:space="0" w:color="884D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4DFF" w:themeFill="accent2"/>
      </w:tcPr>
    </w:tblStylePr>
    <w:tblStylePr w:type="lastRow">
      <w:rPr>
        <w:b/>
        <w:bCs/>
      </w:rPr>
      <w:tblPr/>
      <w:tcPr>
        <w:tcBorders>
          <w:top w:val="double" w:sz="4" w:space="0" w:color="884D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4DFF" w:themeColor="accent2"/>
          <w:right w:val="single" w:sz="4" w:space="0" w:color="884DFF" w:themeColor="accent2"/>
        </w:tcBorders>
      </w:tcPr>
    </w:tblStylePr>
    <w:tblStylePr w:type="band1Horz">
      <w:tblPr/>
      <w:tcPr>
        <w:tcBorders>
          <w:top w:val="single" w:sz="4" w:space="0" w:color="884DFF" w:themeColor="accent2"/>
          <w:bottom w:val="single" w:sz="4" w:space="0" w:color="884D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4DFF" w:themeColor="accent2"/>
          <w:left w:val="nil"/>
        </w:tcBorders>
      </w:tcPr>
    </w:tblStylePr>
    <w:tblStylePr w:type="swCell">
      <w:tblPr/>
      <w:tcPr>
        <w:tcBorders>
          <w:top w:val="double" w:sz="4" w:space="0" w:color="884DF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520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3"/>
        <w:left w:val="single" w:sz="4" w:space="0" w:color="000000" w:themeColor="accent3"/>
        <w:bottom w:val="single" w:sz="4" w:space="0" w:color="000000" w:themeColor="accent3"/>
        <w:right w:val="single" w:sz="4" w:space="0" w:color="0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3"/>
          <w:right w:val="single" w:sz="4" w:space="0" w:color="000000" w:themeColor="accent3"/>
        </w:tcBorders>
      </w:tcPr>
    </w:tblStylePr>
    <w:tblStylePr w:type="band1Horz">
      <w:tblPr/>
      <w:tcPr>
        <w:tcBorders>
          <w:top w:val="single" w:sz="4" w:space="0" w:color="000000" w:themeColor="accent3"/>
          <w:bottom w:val="single" w:sz="4" w:space="0" w:color="0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3"/>
          <w:left w:val="nil"/>
        </w:tcBorders>
      </w:tcPr>
    </w:tblStylePr>
    <w:tblStylePr w:type="swCell">
      <w:tblPr/>
      <w:tcPr>
        <w:tcBorders>
          <w:top w:val="double" w:sz="4" w:space="0" w:color="000000" w:themeColor="accent3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D84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l-SI"/>
    </w:rPr>
  </w:style>
  <w:style w:type="paragraph" w:styleId="Revision">
    <w:name w:val="Revision"/>
    <w:hidden/>
    <w:uiPriority w:val="99"/>
    <w:semiHidden/>
    <w:rsid w:val="00E903C1"/>
    <w:pPr>
      <w:spacing w:after="0" w:line="240" w:lineRule="auto"/>
    </w:pPr>
    <w:rPr>
      <w:color w:val="023444" w:themeColor="text1"/>
      <w:sz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20A3"/>
    <w:pPr>
      <w:spacing w:line="240" w:lineRule="auto"/>
    </w:pPr>
    <w:rPr>
      <w:rFonts w:asciiTheme="minorHAnsi" w:hAnsiTheme="minorHAnsi" w:cstheme="minorBidi"/>
      <w:b/>
      <w:bCs/>
      <w:color w:val="023444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20A3"/>
    <w:rPr>
      <w:rFonts w:ascii="Century Gothic" w:hAnsi="Century Gothic" w:cs="Times New Roman (Body CS)"/>
      <w:b/>
      <w:bCs/>
      <w:color w:val="023444" w:themeColor="text1"/>
      <w:sz w:val="20"/>
      <w:szCs w:val="20"/>
      <w:lang w:val="sl-SI"/>
    </w:rPr>
  </w:style>
  <w:style w:type="paragraph" w:customStyle="1" w:styleId="Natevanje">
    <w:name w:val="Naštevanje"/>
    <w:basedOn w:val="ListNumber"/>
    <w:link w:val="NatevanjeZnak"/>
    <w:autoRedefine/>
    <w:qFormat/>
    <w:rsid w:val="00D32C53"/>
    <w:pPr>
      <w:numPr>
        <w:ilvl w:val="6"/>
        <w:numId w:val="2"/>
      </w:numPr>
      <w:spacing w:after="120"/>
      <w:ind w:left="714" w:hanging="357"/>
    </w:pPr>
  </w:style>
  <w:style w:type="character" w:customStyle="1" w:styleId="NatevanjeZnak">
    <w:name w:val="Naštevanje Znak"/>
    <w:basedOn w:val="NavadniZnak"/>
    <w:link w:val="Natevanje"/>
    <w:rsid w:val="00D231AC"/>
    <w:rPr>
      <w:color w:val="023444" w:themeColor="text1"/>
      <w:sz w:val="20"/>
      <w:lang w:val="sl-SI"/>
    </w:rPr>
  </w:style>
  <w:style w:type="paragraph" w:styleId="ListNumber">
    <w:name w:val="List Number"/>
    <w:basedOn w:val="Normal"/>
    <w:uiPriority w:val="99"/>
    <w:semiHidden/>
    <w:unhideWhenUsed/>
    <w:rsid w:val="00D231AC"/>
    <w:pPr>
      <w:numPr>
        <w:numId w:val="30"/>
      </w:numPr>
      <w:contextualSpacing/>
    </w:pPr>
  </w:style>
  <w:style w:type="paragraph" w:customStyle="1" w:styleId="NatevanjeA">
    <w:name w:val="Naštevanje A"/>
    <w:basedOn w:val="Natevanje"/>
    <w:link w:val="NatevanjeAZnak"/>
    <w:autoRedefine/>
    <w:qFormat/>
    <w:rsid w:val="0079729A"/>
    <w:pPr>
      <w:numPr>
        <w:ilvl w:val="7"/>
      </w:numPr>
      <w:ind w:left="811" w:hanging="357"/>
    </w:pPr>
  </w:style>
  <w:style w:type="character" w:customStyle="1" w:styleId="NatevanjeAZnak">
    <w:name w:val="Naštevanje A Znak"/>
    <w:basedOn w:val="NatevanjeZnak"/>
    <w:link w:val="NatevanjeA"/>
    <w:rsid w:val="0079729A"/>
    <w:rPr>
      <w:color w:val="023444" w:themeColor="text1"/>
      <w:sz w:val="20"/>
      <w:lang w:val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434BB4"/>
    <w:rPr>
      <w:color w:val="023444" w:themeColor="followedHyperlink"/>
      <w:u w:val="single"/>
    </w:rPr>
  </w:style>
  <w:style w:type="paragraph" w:customStyle="1" w:styleId="paragraph">
    <w:name w:val="paragraph"/>
    <w:basedOn w:val="Normal"/>
    <w:rsid w:val="00526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hr-HR" w:eastAsia="hr-HR"/>
    </w:rPr>
  </w:style>
  <w:style w:type="character" w:customStyle="1" w:styleId="normaltextrun">
    <w:name w:val="normaltextrun"/>
    <w:basedOn w:val="DefaultParagraphFont"/>
    <w:rsid w:val="00526525"/>
  </w:style>
  <w:style w:type="character" w:customStyle="1" w:styleId="eop">
    <w:name w:val="eop"/>
    <w:basedOn w:val="DefaultParagraphFont"/>
    <w:rsid w:val="00526525"/>
  </w:style>
  <w:style w:type="character" w:customStyle="1" w:styleId="hwtze">
    <w:name w:val="hwtze"/>
    <w:basedOn w:val="DefaultParagraphFont"/>
    <w:rsid w:val="00F31C80"/>
  </w:style>
  <w:style w:type="character" w:customStyle="1" w:styleId="rynqvb">
    <w:name w:val="rynqvb"/>
    <w:basedOn w:val="DefaultParagraphFont"/>
    <w:rsid w:val="00F31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3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narodne-novine.nn.hr/clanci/sluzbeni/2024_05_55_969.html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footnotes" Target="footnotes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K\Downloads\Seyfor%20-%20business_proposal_template%20ver.%2003,%2013.12.2022.dotx" TargetMode="External"/></Relationships>
</file>

<file path=word/theme/theme1.xml><?xml version="1.0" encoding="utf-8"?>
<a:theme xmlns:a="http://schemas.openxmlformats.org/drawingml/2006/main" name="Motiv Office">
  <a:themeElements>
    <a:clrScheme name="Seyfor">
      <a:dk1>
        <a:srgbClr val="023444"/>
      </a:dk1>
      <a:lt1>
        <a:srgbClr val="FFFFFF"/>
      </a:lt1>
      <a:dk2>
        <a:srgbClr val="000000"/>
      </a:dk2>
      <a:lt2>
        <a:srgbClr val="F7F7FA"/>
      </a:lt2>
      <a:accent1>
        <a:srgbClr val="89E103"/>
      </a:accent1>
      <a:accent2>
        <a:srgbClr val="884DFF"/>
      </a:accent2>
      <a:accent3>
        <a:srgbClr val="000000"/>
      </a:accent3>
      <a:accent4>
        <a:srgbClr val="023444"/>
      </a:accent4>
      <a:accent5>
        <a:srgbClr val="F7F7FA"/>
      </a:accent5>
      <a:accent6>
        <a:srgbClr val="FFFFFF"/>
      </a:accent6>
      <a:hlink>
        <a:srgbClr val="884DFF"/>
      </a:hlink>
      <a:folHlink>
        <a:srgbClr val="02344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0973A9C1FB848A1CDFD78D7F45ABE" ma:contentTypeVersion="51" ma:contentTypeDescription="Create a new document." ma:contentTypeScope="" ma:versionID="4896949aa2f49dc81480c0b7ef757bd0">
  <xsd:schema xmlns:xsd="http://www.w3.org/2001/XMLSchema" xmlns:xs="http://www.w3.org/2001/XMLSchema" xmlns:p="http://schemas.microsoft.com/office/2006/metadata/properties" xmlns:ns2="c266f007-31db-4ba3-bc57-d53c2cabec0c" xmlns:ns3="88f09fdf-7c70-47e5-8b64-0a6d4c5a8010" targetNamespace="http://schemas.microsoft.com/office/2006/metadata/properties" ma:root="true" ma:fieldsID="92f4320949b970d0db88f6215449e467" ns2:_="" ns3:_="">
    <xsd:import namespace="c266f007-31db-4ba3-bc57-d53c2cabec0c"/>
    <xsd:import namespace="88f09fdf-7c70-47e5-8b64-0a6d4c5a801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6f007-31db-4ba3-bc57-d53c2cabec0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b8913f6-44ee-4eb6-9846-8954b93a1807}" ma:internalName="TaxCatchAll" ma:showField="CatchAllData" ma:web="c266f007-31db-4ba3-bc57-d53c2cabec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09fdf-7c70-47e5-8b64-0a6d4c5a8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6be3098-4dff-4e7c-a303-e788a9903f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66f007-31db-4ba3-bc57-d53c2cabec0c" xsi:nil="true"/>
    <lcf76f155ced4ddcb4097134ff3c332f xmlns="88f09fdf-7c70-47e5-8b64-0a6d4c5a8010">
      <Terms xmlns="http://schemas.microsoft.com/office/infopath/2007/PartnerControls"/>
    </lcf76f155ced4ddcb4097134ff3c332f>
    <SharedWithUsers xmlns="c266f007-31db-4ba3-bc57-d53c2cabec0c">
      <UserInfo>
        <DisplayName>Peter Krkoč</DisplayName>
        <AccountId>10</AccountId>
        <AccountType/>
      </UserInfo>
    </SharedWithUsers>
    <_dlc_DocId xmlns="c266f007-31db-4ba3-bc57-d53c2cabec0c">Y7TMQQTUM34T-1003066140-2149</_dlc_DocId>
    <_dlc_DocIdUrl xmlns="c266f007-31db-4ba3-bc57-d53c2cabec0c">
      <Url>https://saop.sharepoint.com/sites/documents/_layouts/15/DocIdRedir.aspx?ID=Y7TMQQTUM34T-1003066140-2149</Url>
      <Description>Y7TMQQTUM34T-1003066140-2149</Description>
    </_dlc_DocIdUrl>
  </documentManagement>
</p:properties>
</file>

<file path=customXml/itemProps1.xml><?xml version="1.0" encoding="utf-8"?>
<ds:datastoreItem xmlns:ds="http://schemas.openxmlformats.org/officeDocument/2006/customXml" ds:itemID="{E64636ED-D47C-4BC0-A7B2-F6C798A2A3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F5C791-0006-4C07-860E-AC3FA0EEF1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66f007-31db-4ba3-bc57-d53c2cabec0c"/>
    <ds:schemaRef ds:uri="88f09fdf-7c70-47e5-8b64-0a6d4c5a80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053D48-849C-4D5E-B62B-9A0B633312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A0BEAA-512F-4120-A6A4-6A9E6C2477A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5675F59-689D-4868-92B1-20CBBC5135BC}">
  <ds:schemaRefs>
    <ds:schemaRef ds:uri="http://schemas.microsoft.com/office/2006/metadata/properties"/>
    <ds:schemaRef ds:uri="http://schemas.microsoft.com/office/infopath/2007/PartnerControls"/>
    <ds:schemaRef ds:uri="c266f007-31db-4ba3-bc57-d53c2cabec0c"/>
    <ds:schemaRef ds:uri="88f09fdf-7c70-47e5-8b64-0a6d4c5a80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Seyfor - business_proposal_template ver. 03, 13.12.2022</Template>
  <TotalTime>1519</TotalTime>
  <Pages>12</Pages>
  <Words>1415</Words>
  <Characters>8072</Characters>
  <Application>Microsoft Office Word</Application>
  <DocSecurity>0</DocSecurity>
  <Lines>67</Lines>
  <Paragraphs>18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9469</CharactersWithSpaces>
  <SharedDoc>false</SharedDoc>
  <HLinks>
    <vt:vector size="528" baseType="variant">
      <vt:variant>
        <vt:i4>1114126</vt:i4>
      </vt:variant>
      <vt:variant>
        <vt:i4>369</vt:i4>
      </vt:variant>
      <vt:variant>
        <vt:i4>0</vt:i4>
      </vt:variant>
      <vt:variant>
        <vt:i4>5</vt:i4>
      </vt:variant>
      <vt:variant>
        <vt:lpwstr>https://www.linkedin.com/company/seyfor-hrvatska</vt:lpwstr>
      </vt:variant>
      <vt:variant>
        <vt:lpwstr/>
      </vt:variant>
      <vt:variant>
        <vt:i4>2097199</vt:i4>
      </vt:variant>
      <vt:variant>
        <vt:i4>366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4128852</vt:i4>
      </vt:variant>
      <vt:variant>
        <vt:i4>363</vt:i4>
      </vt:variant>
      <vt:variant>
        <vt:i4>0</vt:i4>
      </vt:variant>
      <vt:variant>
        <vt:i4>5</vt:i4>
      </vt:variant>
      <vt:variant>
        <vt:lpwstr>mailto:marko.sagi@saop.hr</vt:lpwstr>
      </vt:variant>
      <vt:variant>
        <vt:lpwstr/>
      </vt:variant>
      <vt:variant>
        <vt:i4>1114126</vt:i4>
      </vt:variant>
      <vt:variant>
        <vt:i4>360</vt:i4>
      </vt:variant>
      <vt:variant>
        <vt:i4>0</vt:i4>
      </vt:variant>
      <vt:variant>
        <vt:i4>5</vt:i4>
      </vt:variant>
      <vt:variant>
        <vt:lpwstr>https://www.linkedin.com/company/seyfor-hrvatska</vt:lpwstr>
      </vt:variant>
      <vt:variant>
        <vt:lpwstr/>
      </vt:variant>
      <vt:variant>
        <vt:i4>2097199</vt:i4>
      </vt:variant>
      <vt:variant>
        <vt:i4>357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4128852</vt:i4>
      </vt:variant>
      <vt:variant>
        <vt:i4>354</vt:i4>
      </vt:variant>
      <vt:variant>
        <vt:i4>0</vt:i4>
      </vt:variant>
      <vt:variant>
        <vt:i4>5</vt:i4>
      </vt:variant>
      <vt:variant>
        <vt:lpwstr>mailto:marko.sagi@saop.hr</vt:lpwstr>
      </vt:variant>
      <vt:variant>
        <vt:lpwstr/>
      </vt:variant>
      <vt:variant>
        <vt:i4>6946932</vt:i4>
      </vt:variant>
      <vt:variant>
        <vt:i4>351</vt:i4>
      </vt:variant>
      <vt:variant>
        <vt:i4>0</vt:i4>
      </vt:variant>
      <vt:variant>
        <vt:i4>5</vt:i4>
      </vt:variant>
      <vt:variant>
        <vt:lpwstr>https://www.linkedin.com/company/seyfor-srbija</vt:lpwstr>
      </vt:variant>
      <vt:variant>
        <vt:lpwstr/>
      </vt:variant>
      <vt:variant>
        <vt:i4>2097199</vt:i4>
      </vt:variant>
      <vt:variant>
        <vt:i4>348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3014732</vt:i4>
      </vt:variant>
      <vt:variant>
        <vt:i4>345</vt:i4>
      </vt:variant>
      <vt:variant>
        <vt:i4>0</vt:i4>
      </vt:variant>
      <vt:variant>
        <vt:i4>5</vt:i4>
      </vt:variant>
      <vt:variant>
        <vt:lpwstr>mailto:goran.bjelica@seyfor.rs</vt:lpwstr>
      </vt:variant>
      <vt:variant>
        <vt:lpwstr/>
      </vt:variant>
      <vt:variant>
        <vt:i4>6946932</vt:i4>
      </vt:variant>
      <vt:variant>
        <vt:i4>342</vt:i4>
      </vt:variant>
      <vt:variant>
        <vt:i4>0</vt:i4>
      </vt:variant>
      <vt:variant>
        <vt:i4>5</vt:i4>
      </vt:variant>
      <vt:variant>
        <vt:lpwstr>https://www.linkedin.com/company/seyfor-srbija</vt:lpwstr>
      </vt:variant>
      <vt:variant>
        <vt:lpwstr/>
      </vt:variant>
      <vt:variant>
        <vt:i4>2097199</vt:i4>
      </vt:variant>
      <vt:variant>
        <vt:i4>339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3014732</vt:i4>
      </vt:variant>
      <vt:variant>
        <vt:i4>336</vt:i4>
      </vt:variant>
      <vt:variant>
        <vt:i4>0</vt:i4>
      </vt:variant>
      <vt:variant>
        <vt:i4>5</vt:i4>
      </vt:variant>
      <vt:variant>
        <vt:lpwstr>mailto:goran.bjelica@seyfor.rs</vt:lpwstr>
      </vt:variant>
      <vt:variant>
        <vt:lpwstr/>
      </vt:variant>
      <vt:variant>
        <vt:i4>3735628</vt:i4>
      </vt:variant>
      <vt:variant>
        <vt:i4>333</vt:i4>
      </vt:variant>
      <vt:variant>
        <vt:i4>0</vt:i4>
      </vt:variant>
      <vt:variant>
        <vt:i4>5</vt:i4>
      </vt:variant>
      <vt:variant>
        <vt:lpwstr>info@seyfor.rs</vt:lpwstr>
      </vt:variant>
      <vt:variant>
        <vt:lpwstr/>
      </vt:variant>
      <vt:variant>
        <vt:i4>917535</vt:i4>
      </vt:variant>
      <vt:variant>
        <vt:i4>330</vt:i4>
      </vt:variant>
      <vt:variant>
        <vt:i4>0</vt:i4>
      </vt:variant>
      <vt:variant>
        <vt:i4>5</vt:i4>
      </vt:variant>
      <vt:variant>
        <vt:lpwstr>https://www.linkedin.com/company/seyfor-slovenija</vt:lpwstr>
      </vt:variant>
      <vt:variant>
        <vt:lpwstr/>
      </vt:variant>
      <vt:variant>
        <vt:i4>2097199</vt:i4>
      </vt:variant>
      <vt:variant>
        <vt:i4>327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3342414</vt:i4>
      </vt:variant>
      <vt:variant>
        <vt:i4>324</vt:i4>
      </vt:variant>
      <vt:variant>
        <vt:i4>0</vt:i4>
      </vt:variant>
      <vt:variant>
        <vt:i4>5</vt:i4>
      </vt:variant>
      <vt:variant>
        <vt:lpwstr>mailto:petra.sinigoj@seyfor.com</vt:lpwstr>
      </vt:variant>
      <vt:variant>
        <vt:lpwstr/>
      </vt:variant>
      <vt:variant>
        <vt:i4>917535</vt:i4>
      </vt:variant>
      <vt:variant>
        <vt:i4>321</vt:i4>
      </vt:variant>
      <vt:variant>
        <vt:i4>0</vt:i4>
      </vt:variant>
      <vt:variant>
        <vt:i4>5</vt:i4>
      </vt:variant>
      <vt:variant>
        <vt:lpwstr>https://www.linkedin.com/company/seyfor-slovenija</vt:lpwstr>
      </vt:variant>
      <vt:variant>
        <vt:lpwstr/>
      </vt:variant>
      <vt:variant>
        <vt:i4>2097199</vt:i4>
      </vt:variant>
      <vt:variant>
        <vt:i4>318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3342414</vt:i4>
      </vt:variant>
      <vt:variant>
        <vt:i4>315</vt:i4>
      </vt:variant>
      <vt:variant>
        <vt:i4>0</vt:i4>
      </vt:variant>
      <vt:variant>
        <vt:i4>5</vt:i4>
      </vt:variant>
      <vt:variant>
        <vt:lpwstr>mailto:petra.sinigoj@seyfor.com</vt:lpwstr>
      </vt:variant>
      <vt:variant>
        <vt:lpwstr/>
      </vt:variant>
      <vt:variant>
        <vt:i4>5111932</vt:i4>
      </vt:variant>
      <vt:variant>
        <vt:i4>312</vt:i4>
      </vt:variant>
      <vt:variant>
        <vt:i4>0</vt:i4>
      </vt:variant>
      <vt:variant>
        <vt:i4>5</vt:i4>
      </vt:variant>
      <vt:variant>
        <vt:lpwstr>https://support.microsoft.com/sl-si/office/ustvarjanje-in-dodajanje-podpisa-v-sporo%C4%8Dila-8ee5d4f4-68fd-464a-a1c1-0e1c80bb27f2</vt:lpwstr>
      </vt:variant>
      <vt:variant>
        <vt:lpwstr>bk_seehow</vt:lpwstr>
      </vt:variant>
      <vt:variant>
        <vt:i4>1114126</vt:i4>
      </vt:variant>
      <vt:variant>
        <vt:i4>309</vt:i4>
      </vt:variant>
      <vt:variant>
        <vt:i4>0</vt:i4>
      </vt:variant>
      <vt:variant>
        <vt:i4>5</vt:i4>
      </vt:variant>
      <vt:variant>
        <vt:lpwstr>https://www.linkedin.com/company/seyfor-hrvatska</vt:lpwstr>
      </vt:variant>
      <vt:variant>
        <vt:lpwstr/>
      </vt:variant>
      <vt:variant>
        <vt:i4>2097199</vt:i4>
      </vt:variant>
      <vt:variant>
        <vt:i4>306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1507447</vt:i4>
      </vt:variant>
      <vt:variant>
        <vt:i4>303</vt:i4>
      </vt:variant>
      <vt:variant>
        <vt:i4>0</vt:i4>
      </vt:variant>
      <vt:variant>
        <vt:i4>5</vt:i4>
      </vt:variant>
      <vt:variant>
        <vt:lpwstr>mailto:jelena.kukret@saop.hr</vt:lpwstr>
      </vt:variant>
      <vt:variant>
        <vt:lpwstr/>
      </vt:variant>
      <vt:variant>
        <vt:i4>1114126</vt:i4>
      </vt:variant>
      <vt:variant>
        <vt:i4>300</vt:i4>
      </vt:variant>
      <vt:variant>
        <vt:i4>0</vt:i4>
      </vt:variant>
      <vt:variant>
        <vt:i4>5</vt:i4>
      </vt:variant>
      <vt:variant>
        <vt:lpwstr>https://www.linkedin.com/company/seyfor-hrvatska</vt:lpwstr>
      </vt:variant>
      <vt:variant>
        <vt:lpwstr/>
      </vt:variant>
      <vt:variant>
        <vt:i4>2097199</vt:i4>
      </vt:variant>
      <vt:variant>
        <vt:i4>297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4128852</vt:i4>
      </vt:variant>
      <vt:variant>
        <vt:i4>294</vt:i4>
      </vt:variant>
      <vt:variant>
        <vt:i4>0</vt:i4>
      </vt:variant>
      <vt:variant>
        <vt:i4>5</vt:i4>
      </vt:variant>
      <vt:variant>
        <vt:lpwstr>mailto:marko.sagi@saop.hr</vt:lpwstr>
      </vt:variant>
      <vt:variant>
        <vt:lpwstr/>
      </vt:variant>
      <vt:variant>
        <vt:i4>6946932</vt:i4>
      </vt:variant>
      <vt:variant>
        <vt:i4>291</vt:i4>
      </vt:variant>
      <vt:variant>
        <vt:i4>0</vt:i4>
      </vt:variant>
      <vt:variant>
        <vt:i4>5</vt:i4>
      </vt:variant>
      <vt:variant>
        <vt:lpwstr>https://www.linkedin.com/company/seyfor-srbija</vt:lpwstr>
      </vt:variant>
      <vt:variant>
        <vt:lpwstr/>
      </vt:variant>
      <vt:variant>
        <vt:i4>2097199</vt:i4>
      </vt:variant>
      <vt:variant>
        <vt:i4>288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852090</vt:i4>
      </vt:variant>
      <vt:variant>
        <vt:i4>285</vt:i4>
      </vt:variant>
      <vt:variant>
        <vt:i4>0</vt:i4>
      </vt:variant>
      <vt:variant>
        <vt:i4>5</vt:i4>
      </vt:variant>
      <vt:variant>
        <vt:lpwstr>mailto:tamara.colovic@seyfor.rs</vt:lpwstr>
      </vt:variant>
      <vt:variant>
        <vt:lpwstr/>
      </vt:variant>
      <vt:variant>
        <vt:i4>6946932</vt:i4>
      </vt:variant>
      <vt:variant>
        <vt:i4>282</vt:i4>
      </vt:variant>
      <vt:variant>
        <vt:i4>0</vt:i4>
      </vt:variant>
      <vt:variant>
        <vt:i4>5</vt:i4>
      </vt:variant>
      <vt:variant>
        <vt:lpwstr>https://www.linkedin.com/company/seyfor-srbija</vt:lpwstr>
      </vt:variant>
      <vt:variant>
        <vt:lpwstr/>
      </vt:variant>
      <vt:variant>
        <vt:i4>2097199</vt:i4>
      </vt:variant>
      <vt:variant>
        <vt:i4>279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3014732</vt:i4>
      </vt:variant>
      <vt:variant>
        <vt:i4>276</vt:i4>
      </vt:variant>
      <vt:variant>
        <vt:i4>0</vt:i4>
      </vt:variant>
      <vt:variant>
        <vt:i4>5</vt:i4>
      </vt:variant>
      <vt:variant>
        <vt:lpwstr>mailto:goran.bjelica@seyfor.rs</vt:lpwstr>
      </vt:variant>
      <vt:variant>
        <vt:lpwstr/>
      </vt:variant>
      <vt:variant>
        <vt:i4>917535</vt:i4>
      </vt:variant>
      <vt:variant>
        <vt:i4>273</vt:i4>
      </vt:variant>
      <vt:variant>
        <vt:i4>0</vt:i4>
      </vt:variant>
      <vt:variant>
        <vt:i4>5</vt:i4>
      </vt:variant>
      <vt:variant>
        <vt:lpwstr>https://www.linkedin.com/company/seyfor-slovenija</vt:lpwstr>
      </vt:variant>
      <vt:variant>
        <vt:lpwstr/>
      </vt:variant>
      <vt:variant>
        <vt:i4>6422591</vt:i4>
      </vt:variant>
      <vt:variant>
        <vt:i4>270</vt:i4>
      </vt:variant>
      <vt:variant>
        <vt:i4>0</vt:i4>
      </vt:variant>
      <vt:variant>
        <vt:i4>5</vt:i4>
      </vt:variant>
      <vt:variant>
        <vt:lpwstr>http://www.opal.si/</vt:lpwstr>
      </vt:variant>
      <vt:variant>
        <vt:lpwstr/>
      </vt:variant>
      <vt:variant>
        <vt:i4>2097199</vt:i4>
      </vt:variant>
      <vt:variant>
        <vt:i4>267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1376370</vt:i4>
      </vt:variant>
      <vt:variant>
        <vt:i4>264</vt:i4>
      </vt:variant>
      <vt:variant>
        <vt:i4>0</vt:i4>
      </vt:variant>
      <vt:variant>
        <vt:i4>5</vt:i4>
      </vt:variant>
      <vt:variant>
        <vt:lpwstr>mailto:alenka.prevodnik@seyfor.com</vt:lpwstr>
      </vt:variant>
      <vt:variant>
        <vt:lpwstr/>
      </vt:variant>
      <vt:variant>
        <vt:i4>917535</vt:i4>
      </vt:variant>
      <vt:variant>
        <vt:i4>261</vt:i4>
      </vt:variant>
      <vt:variant>
        <vt:i4>0</vt:i4>
      </vt:variant>
      <vt:variant>
        <vt:i4>5</vt:i4>
      </vt:variant>
      <vt:variant>
        <vt:lpwstr>https://www.linkedin.com/company/seyfor-slovenija</vt:lpwstr>
      </vt:variant>
      <vt:variant>
        <vt:lpwstr/>
      </vt:variant>
      <vt:variant>
        <vt:i4>2097199</vt:i4>
      </vt:variant>
      <vt:variant>
        <vt:i4>258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3342420</vt:i4>
      </vt:variant>
      <vt:variant>
        <vt:i4>255</vt:i4>
      </vt:variant>
      <vt:variant>
        <vt:i4>0</vt:i4>
      </vt:variant>
      <vt:variant>
        <vt:i4>5</vt:i4>
      </vt:variant>
      <vt:variant>
        <vt:lpwstr>mailto:andreja.spacapan@seyfor.si</vt:lpwstr>
      </vt:variant>
      <vt:variant>
        <vt:lpwstr/>
      </vt:variant>
      <vt:variant>
        <vt:i4>917535</vt:i4>
      </vt:variant>
      <vt:variant>
        <vt:i4>252</vt:i4>
      </vt:variant>
      <vt:variant>
        <vt:i4>0</vt:i4>
      </vt:variant>
      <vt:variant>
        <vt:i4>5</vt:i4>
      </vt:variant>
      <vt:variant>
        <vt:lpwstr>https://www.linkedin.com/company/seyfor-slovenija</vt:lpwstr>
      </vt:variant>
      <vt:variant>
        <vt:lpwstr/>
      </vt:variant>
      <vt:variant>
        <vt:i4>2097199</vt:i4>
      </vt:variant>
      <vt:variant>
        <vt:i4>249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3342414</vt:i4>
      </vt:variant>
      <vt:variant>
        <vt:i4>246</vt:i4>
      </vt:variant>
      <vt:variant>
        <vt:i4>0</vt:i4>
      </vt:variant>
      <vt:variant>
        <vt:i4>5</vt:i4>
      </vt:variant>
      <vt:variant>
        <vt:lpwstr>mailto:petra.sinigoj@seyfor.com</vt:lpwstr>
      </vt:variant>
      <vt:variant>
        <vt:lpwstr/>
      </vt:variant>
      <vt:variant>
        <vt:i4>5570619</vt:i4>
      </vt:variant>
      <vt:variant>
        <vt:i4>243</vt:i4>
      </vt:variant>
      <vt:variant>
        <vt:i4>0</vt:i4>
      </vt:variant>
      <vt:variant>
        <vt:i4>5</vt:i4>
      </vt:variant>
      <vt:variant>
        <vt:lpwstr>mailto:peter.krkoc@seyfor.si</vt:lpwstr>
      </vt:variant>
      <vt:variant>
        <vt:lpwstr/>
      </vt:variant>
      <vt:variant>
        <vt:i4>2949182</vt:i4>
      </vt:variant>
      <vt:variant>
        <vt:i4>240</vt:i4>
      </vt:variant>
      <vt:variant>
        <vt:i4>0</vt:i4>
      </vt:variant>
      <vt:variant>
        <vt:i4>5</vt:i4>
      </vt:variant>
      <vt:variant>
        <vt:lpwstr>https://hr.linkedin.com/company/seyfor-hrvatska</vt:lpwstr>
      </vt:variant>
      <vt:variant>
        <vt:lpwstr/>
      </vt:variant>
      <vt:variant>
        <vt:i4>5636191</vt:i4>
      </vt:variant>
      <vt:variant>
        <vt:i4>237</vt:i4>
      </vt:variant>
      <vt:variant>
        <vt:i4>0</vt:i4>
      </vt:variant>
      <vt:variant>
        <vt:i4>5</vt:i4>
      </vt:variant>
      <vt:variant>
        <vt:lpwstr>https://rs.linkedin.com/company/seyfor-srbija</vt:lpwstr>
      </vt:variant>
      <vt:variant>
        <vt:lpwstr/>
      </vt:variant>
      <vt:variant>
        <vt:i4>2555953</vt:i4>
      </vt:variant>
      <vt:variant>
        <vt:i4>234</vt:i4>
      </vt:variant>
      <vt:variant>
        <vt:i4>0</vt:i4>
      </vt:variant>
      <vt:variant>
        <vt:i4>5</vt:i4>
      </vt:variant>
      <vt:variant>
        <vt:lpwstr>https://si.linkedin.com/company/seyfor-slovenia</vt:lpwstr>
      </vt:variant>
      <vt:variant>
        <vt:lpwstr/>
      </vt:variant>
      <vt:variant>
        <vt:i4>6422591</vt:i4>
      </vt:variant>
      <vt:variant>
        <vt:i4>231</vt:i4>
      </vt:variant>
      <vt:variant>
        <vt:i4>0</vt:i4>
      </vt:variant>
      <vt:variant>
        <vt:i4>5</vt:i4>
      </vt:variant>
      <vt:variant>
        <vt:lpwstr>http://www.opal.si/</vt:lpwstr>
      </vt:variant>
      <vt:variant>
        <vt:lpwstr/>
      </vt:variant>
      <vt:variant>
        <vt:i4>2097199</vt:i4>
      </vt:variant>
      <vt:variant>
        <vt:i4>228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7143492</vt:i4>
      </vt:variant>
      <vt:variant>
        <vt:i4>225</vt:i4>
      </vt:variant>
      <vt:variant>
        <vt:i4>0</vt:i4>
      </vt:variant>
      <vt:variant>
        <vt:i4>5</vt:i4>
      </vt:variant>
      <vt:variant>
        <vt:lpwstr>https://saop.sharepoint.com/:x:/s/documents/Ebhw0MpQRd1Mh3jPSm_yOIcBceSC3UhOfqiwi9tnY5WYsA?e=J9hXrm</vt:lpwstr>
      </vt:variant>
      <vt:variant>
        <vt:lpwstr/>
      </vt:variant>
      <vt:variant>
        <vt:i4>917535</vt:i4>
      </vt:variant>
      <vt:variant>
        <vt:i4>222</vt:i4>
      </vt:variant>
      <vt:variant>
        <vt:i4>0</vt:i4>
      </vt:variant>
      <vt:variant>
        <vt:i4>5</vt:i4>
      </vt:variant>
      <vt:variant>
        <vt:lpwstr>https://www.linkedin.com/company/seyfor-slovenija</vt:lpwstr>
      </vt:variant>
      <vt:variant>
        <vt:lpwstr/>
      </vt:variant>
      <vt:variant>
        <vt:i4>2097199</vt:i4>
      </vt:variant>
      <vt:variant>
        <vt:i4>219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3342414</vt:i4>
      </vt:variant>
      <vt:variant>
        <vt:i4>216</vt:i4>
      </vt:variant>
      <vt:variant>
        <vt:i4>0</vt:i4>
      </vt:variant>
      <vt:variant>
        <vt:i4>5</vt:i4>
      </vt:variant>
      <vt:variant>
        <vt:lpwstr>mailto:petra.sinigoj@seyfor.com</vt:lpwstr>
      </vt:variant>
      <vt:variant>
        <vt:lpwstr/>
      </vt:variant>
      <vt:variant>
        <vt:i4>2097199</vt:i4>
      </vt:variant>
      <vt:variant>
        <vt:i4>213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1507380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_Toc133310703</vt:lpwstr>
      </vt:variant>
      <vt:variant>
        <vt:i4>1507380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_Toc133310702</vt:lpwstr>
      </vt:variant>
      <vt:variant>
        <vt:i4>1507380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_Toc133310701</vt:lpwstr>
      </vt:variant>
      <vt:variant>
        <vt:i4>1507380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_Toc133310700</vt:lpwstr>
      </vt:variant>
      <vt:variant>
        <vt:i4>1966133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_Toc133310699</vt:lpwstr>
      </vt:variant>
      <vt:variant>
        <vt:i4>1966133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_Toc133310698</vt:lpwstr>
      </vt:variant>
      <vt:variant>
        <vt:i4>1966133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_Toc133310697</vt:lpwstr>
      </vt:variant>
      <vt:variant>
        <vt:i4>1966133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_Toc133310696</vt:lpwstr>
      </vt:variant>
      <vt:variant>
        <vt:i4>1966133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_Toc133310695</vt:lpwstr>
      </vt:variant>
      <vt:variant>
        <vt:i4>1966133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_Toc133310694</vt:lpwstr>
      </vt:variant>
      <vt:variant>
        <vt:i4>1966133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_Toc133310693</vt:lpwstr>
      </vt:variant>
      <vt:variant>
        <vt:i4>1966133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_Toc133310692</vt:lpwstr>
      </vt:variant>
      <vt:variant>
        <vt:i4>1966133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_Toc133310691</vt:lpwstr>
      </vt:variant>
      <vt:variant>
        <vt:i4>1966133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_Toc133310690</vt:lpwstr>
      </vt:variant>
      <vt:variant>
        <vt:i4>2031669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_Toc133310689</vt:lpwstr>
      </vt:variant>
      <vt:variant>
        <vt:i4>2031669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_Toc133310688</vt:lpwstr>
      </vt:variant>
      <vt:variant>
        <vt:i4>2031669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_Toc133310687</vt:lpwstr>
      </vt:variant>
      <vt:variant>
        <vt:i4>2031669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_Toc133310686</vt:lpwstr>
      </vt:variant>
      <vt:variant>
        <vt:i4>2031669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_Toc133310685</vt:lpwstr>
      </vt:variant>
      <vt:variant>
        <vt:i4>2031669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_Toc133310684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_Toc133310683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_Toc133310682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_Toc133310681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_Toc133310680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_Toc133310679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_Toc133310678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_Toc133310677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_Toc133310676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_Toc133310675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_Toc133310674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_Toc133310673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_Toc133310672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_Toc133310671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_Toc133310670</vt:lpwstr>
      </vt:variant>
      <vt:variant>
        <vt:i4>1114165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_Toc133310669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Krkoč</dc:creator>
  <cp:keywords/>
  <dc:description/>
  <cp:lastModifiedBy>Katarina Biberović Pucko</cp:lastModifiedBy>
  <cp:revision>129</cp:revision>
  <dcterms:created xsi:type="dcterms:W3CDTF">2024-10-07T08:55:00Z</dcterms:created>
  <dcterms:modified xsi:type="dcterms:W3CDTF">2024-10-08T10:18:00Z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0x0101009B50973A9C1FB848A1CDFD78D7F45ABE</vt:lpwstr>
  </property>
  <property fmtid="{D5CDD505-2E9C-101B-9397-08002B2CF9AE}" pid="3" name="MediaServiceImageTags">
    <vt:lpwstr/>
  </property>
  <property fmtid="{D5CDD505-2E9C-101B-9397-08002B2CF9AE}" pid="4" name="_dlc_DocIdItemGuid">
    <vt:lpwstr>2f12ebee-49d5-4f22-9304-879593f8a6cc</vt:lpwstr>
  </property>
</Properties>
</file>